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0DD3" w14:textId="22EC480E" w:rsidR="001D4962" w:rsidRDefault="001D4962" w:rsidP="75293DE1">
      <w:pPr>
        <w:pStyle w:val="Title"/>
        <w:spacing w:after="0"/>
        <w:jc w:val="center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75293DE1">
        <w:rPr>
          <w:rFonts w:ascii="Calibri" w:eastAsia="Calibri" w:hAnsi="Calibri" w:cs="Calibri"/>
          <w:b/>
          <w:bCs/>
          <w:color w:val="auto"/>
          <w:sz w:val="24"/>
          <w:szCs w:val="24"/>
        </w:rPr>
        <w:t>Family Preservation Coalition</w:t>
      </w:r>
      <w:r w:rsidR="5E08CECB" w:rsidRPr="75293DE1">
        <w:rPr>
          <w:rFonts w:ascii="Calibri" w:eastAsia="Calibri" w:hAnsi="Calibri" w:cs="Calibri"/>
          <w:b/>
          <w:bCs/>
          <w:color w:val="auto"/>
          <w:sz w:val="24"/>
          <w:szCs w:val="24"/>
        </w:rPr>
        <w:t xml:space="preserve"> (FPC)</w:t>
      </w:r>
    </w:p>
    <w:p w14:paraId="3828D1C0" w14:textId="6A5ADDFB" w:rsidR="00E76895" w:rsidRDefault="11FC5796" w:rsidP="227FB422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21D4A684">
        <w:rPr>
          <w:rFonts w:ascii="Calibri" w:eastAsia="Calibri" w:hAnsi="Calibri" w:cs="Calibri"/>
          <w:b/>
          <w:bCs/>
          <w:sz w:val="24"/>
          <w:szCs w:val="24"/>
        </w:rPr>
        <w:t>Quarterly Meeting</w:t>
      </w:r>
      <w:r w:rsidR="00E76895">
        <w:br/>
      </w:r>
      <w:r w:rsidR="4DA68171" w:rsidRPr="21D4A684">
        <w:rPr>
          <w:rFonts w:ascii="Calibri" w:eastAsia="Calibri" w:hAnsi="Calibri" w:cs="Calibri"/>
          <w:sz w:val="24"/>
          <w:szCs w:val="24"/>
        </w:rPr>
        <w:t>September 11</w:t>
      </w:r>
      <w:r w:rsidR="35FB70FC" w:rsidRPr="21D4A684">
        <w:rPr>
          <w:rFonts w:ascii="Calibri" w:eastAsia="Calibri" w:hAnsi="Calibri" w:cs="Calibri"/>
          <w:sz w:val="24"/>
          <w:szCs w:val="24"/>
        </w:rPr>
        <w:t xml:space="preserve">, </w:t>
      </w:r>
      <w:r w:rsidR="7F9CF34D" w:rsidRPr="21D4A684">
        <w:rPr>
          <w:rFonts w:ascii="Calibri" w:eastAsia="Calibri" w:hAnsi="Calibri" w:cs="Calibri"/>
          <w:sz w:val="24"/>
          <w:szCs w:val="24"/>
        </w:rPr>
        <w:t>1</w:t>
      </w:r>
      <w:r w:rsidR="33A92726" w:rsidRPr="21D4A684">
        <w:rPr>
          <w:rFonts w:ascii="Calibri" w:eastAsia="Calibri" w:hAnsi="Calibri" w:cs="Calibri"/>
          <w:sz w:val="24"/>
          <w:szCs w:val="24"/>
        </w:rPr>
        <w:t>0</w:t>
      </w:r>
      <w:r w:rsidR="02F6832C" w:rsidRPr="21D4A684">
        <w:rPr>
          <w:rFonts w:ascii="Calibri" w:eastAsia="Calibri" w:hAnsi="Calibri" w:cs="Calibri"/>
          <w:sz w:val="24"/>
          <w:szCs w:val="24"/>
        </w:rPr>
        <w:t>-11</w:t>
      </w:r>
      <w:r w:rsidR="33A92726" w:rsidRPr="21D4A684">
        <w:rPr>
          <w:rFonts w:ascii="Calibri" w:eastAsia="Calibri" w:hAnsi="Calibri" w:cs="Calibri"/>
          <w:sz w:val="24"/>
          <w:szCs w:val="24"/>
        </w:rPr>
        <w:t>a</w:t>
      </w:r>
      <w:r w:rsidR="7F9CF34D" w:rsidRPr="21D4A684">
        <w:rPr>
          <w:rFonts w:ascii="Calibri" w:eastAsia="Calibri" w:hAnsi="Calibri" w:cs="Calibri"/>
          <w:sz w:val="24"/>
          <w:szCs w:val="24"/>
        </w:rPr>
        <w:t>m</w:t>
      </w:r>
    </w:p>
    <w:p w14:paraId="28284A0F" w14:textId="75201604" w:rsidR="00E76895" w:rsidRDefault="00E76895" w:rsidP="16523017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16523017">
        <w:rPr>
          <w:rFonts w:ascii="Calibri" w:eastAsia="Calibri" w:hAnsi="Calibri" w:cs="Calibri"/>
          <w:b/>
          <w:bCs/>
          <w:sz w:val="24"/>
          <w:szCs w:val="24"/>
        </w:rPr>
        <w:t>Zoom Meeting</w:t>
      </w:r>
      <w:r w:rsidR="16E0C445" w:rsidRPr="16523017">
        <w:rPr>
          <w:rFonts w:ascii="Calibri" w:eastAsia="Calibri" w:hAnsi="Calibri" w:cs="Calibri"/>
          <w:b/>
          <w:bCs/>
          <w:sz w:val="24"/>
          <w:szCs w:val="24"/>
        </w:rPr>
        <w:t xml:space="preserve"> Link</w:t>
      </w:r>
      <w:r w:rsidRPr="16523017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hyperlink r:id="rId11">
        <w:r w:rsidR="4799AB21" w:rsidRPr="16523017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https://zoom.us/j/94252399420?pwd=qbvbwnFn3bzVgB1aD5ADwKAiNR7O68.1</w:t>
        </w:r>
      </w:hyperlink>
      <w:r w:rsidR="4799AB21" w:rsidRPr="16523017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07963915" w14:textId="1A7DAA1F" w:rsidR="00451013" w:rsidRDefault="00E76895" w:rsidP="1652301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6523017">
        <w:rPr>
          <w:rFonts w:ascii="Calibri" w:eastAsia="Calibri" w:hAnsi="Calibri" w:cs="Calibri"/>
          <w:b/>
          <w:bCs/>
          <w:sz w:val="24"/>
          <w:szCs w:val="24"/>
        </w:rPr>
        <w:t xml:space="preserve">Meeting ID: </w:t>
      </w:r>
      <w:r w:rsidR="04A70DA8" w:rsidRPr="16523017">
        <w:rPr>
          <w:rFonts w:ascii="Helvetica" w:eastAsia="Helvetica" w:hAnsi="Helvetica" w:cs="Helvetica"/>
          <w:color w:val="232333"/>
          <w:sz w:val="21"/>
          <w:szCs w:val="21"/>
        </w:rPr>
        <w:t>942 5239 9420</w:t>
      </w:r>
      <w:r w:rsidR="006B6271" w:rsidRPr="16523017">
        <w:rPr>
          <w:rFonts w:ascii="Calibri" w:eastAsia="Calibri" w:hAnsi="Calibri" w:cs="Calibri"/>
          <w:sz w:val="24"/>
          <w:szCs w:val="24"/>
        </w:rPr>
        <w:t>;</w:t>
      </w:r>
      <w:r w:rsidRPr="16523017">
        <w:rPr>
          <w:rFonts w:ascii="Calibri" w:eastAsia="Calibri" w:hAnsi="Calibri" w:cs="Calibri"/>
          <w:b/>
          <w:bCs/>
          <w:sz w:val="24"/>
          <w:szCs w:val="24"/>
        </w:rPr>
        <w:t xml:space="preserve"> Passcode: </w:t>
      </w:r>
      <w:r w:rsidR="724E90AE" w:rsidRPr="16523017">
        <w:rPr>
          <w:rFonts w:ascii="Helvetica" w:eastAsia="Helvetica" w:hAnsi="Helvetica" w:cs="Helvetica"/>
          <w:color w:val="232333"/>
          <w:sz w:val="21"/>
          <w:szCs w:val="21"/>
        </w:rPr>
        <w:t>191474</w:t>
      </w:r>
    </w:p>
    <w:tbl>
      <w:tblPr>
        <w:tblStyle w:val="MediumShading1-Accent5"/>
        <w:tblW w:w="10515" w:type="dxa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0515"/>
      </w:tblGrid>
      <w:tr w:rsidR="00E169CB" w:rsidRPr="004C74AE" w14:paraId="394209FF" w14:textId="040E7047" w:rsidTr="62D0CB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5" w:type="dxa"/>
          </w:tcPr>
          <w:p w14:paraId="0BA069C1" w14:textId="78EB5E32" w:rsidR="00E169CB" w:rsidRPr="004C74AE" w:rsidRDefault="286E9214" w:rsidP="62D0CB9B">
            <w:pPr>
              <w:spacing w:after="0" w:line="240" w:lineRule="auto"/>
            </w:pPr>
            <w:r w:rsidRPr="62D0CB9B">
              <w:rPr>
                <w:rFonts w:ascii="Calibri" w:eastAsia="Calibri" w:hAnsi="Calibri" w:cs="Calibri"/>
                <w:color w:val="FFFFCC"/>
                <w:sz w:val="24"/>
                <w:szCs w:val="24"/>
              </w:rPr>
              <w:t>NOTES</w:t>
            </w:r>
          </w:p>
        </w:tc>
      </w:tr>
      <w:tr w:rsidR="00E169CB" w:rsidRPr="004C74AE" w14:paraId="65B62DC8" w14:textId="4F4E4D16" w:rsidTr="62D0C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5" w:type="dxa"/>
          </w:tcPr>
          <w:p w14:paraId="605956E2" w14:textId="4D175449" w:rsidR="00E169CB" w:rsidRPr="00BC4D74" w:rsidRDefault="08F5C3CD" w:rsidP="62D0CB9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 w:rsidRPr="62D0CB9B">
              <w:rPr>
                <w:rFonts w:ascii="Calibri" w:eastAsia="Calibri" w:hAnsi="Calibri" w:cs="Calibri"/>
                <w:sz w:val="24"/>
                <w:szCs w:val="24"/>
                <w:u w:val="single"/>
              </w:rPr>
              <w:t xml:space="preserve">Welcome and Introductions </w:t>
            </w:r>
          </w:p>
          <w:p w14:paraId="1D0BB2C9" w14:textId="323B9D29" w:rsidR="00E169CB" w:rsidRPr="00BC4D74" w:rsidRDefault="351F3359" w:rsidP="62D0CB9B">
            <w:pPr>
              <w:spacing w:after="0" w:line="240" w:lineRule="auto"/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  <w:r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Many</w:t>
            </w:r>
            <w:r w:rsidRPr="62D0CB9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14D0E156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thanks to Kari Beserra</w:t>
            </w:r>
            <w:r w:rsidR="558FC51A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, JRI</w:t>
            </w:r>
            <w:r w:rsidR="14D0E156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 xml:space="preserve"> for serving as a</w:t>
            </w:r>
            <w:r w:rsidR="227E2A67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 xml:space="preserve">n incredible </w:t>
            </w:r>
            <w:r w:rsidR="14D0E156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co-chair for years!</w:t>
            </w:r>
            <w:r w:rsidR="3F86C097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="60B452D5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Thank you for all of your valuable guidance and input that has supported our Family Preservation Coal</w:t>
            </w:r>
            <w:r w:rsidR="2391CBE2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i</w:t>
            </w:r>
            <w:r w:rsidR="60B452D5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tion</w:t>
            </w:r>
            <w:r w:rsidR="2C48EBB8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 xml:space="preserve"> (FPC)</w:t>
            </w:r>
            <w:r w:rsidR="60B452D5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 xml:space="preserve">. </w:t>
            </w:r>
            <w:r w:rsidR="3F86C097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 xml:space="preserve">As a thought partner and leader, Board Member and Policy Committee Member, Kari </w:t>
            </w:r>
            <w:r w:rsidR="62A471C7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will keep</w:t>
            </w:r>
            <w:r w:rsidR="3F86C097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="796EE429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helping to guide</w:t>
            </w:r>
            <w:r w:rsidR="3F86C097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 xml:space="preserve"> and advance CLM’s Policy Strategy</w:t>
            </w:r>
            <w:r w:rsidR="6FF1F867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. Thank you!</w:t>
            </w:r>
          </w:p>
          <w:p w14:paraId="4BA233E9" w14:textId="45D02F48" w:rsidR="00E169CB" w:rsidRPr="00BC4D74" w:rsidRDefault="60081FF3" w:rsidP="62D0CB9B">
            <w:pPr>
              <w:spacing w:after="0" w:line="240" w:lineRule="auto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  <w:r w:rsidRPr="62D0CB9B"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  <w:p w14:paraId="7AB32CA4" w14:textId="7306FDD4" w:rsidR="00E169CB" w:rsidRPr="00BC4D74" w:rsidRDefault="14D0E156" w:rsidP="62D0CB9B">
            <w:pPr>
              <w:spacing w:after="0" w:line="240" w:lineRule="auto"/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  <w:r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Welcome</w:t>
            </w:r>
            <w:r w:rsidR="64F27A22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 xml:space="preserve"> and thank you</w:t>
            </w:r>
            <w:r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 xml:space="preserve"> to Stephanie Sladen</w:t>
            </w:r>
            <w:r w:rsidR="01AB2222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, JRI</w:t>
            </w:r>
            <w:r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 xml:space="preserve"> our new </w:t>
            </w:r>
            <w:r w:rsidR="45A2EE5B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 xml:space="preserve">FPC </w:t>
            </w:r>
            <w:r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Co-Chair! And</w:t>
            </w:r>
            <w:r w:rsidR="122278E8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 xml:space="preserve"> we are also happy to introduce</w:t>
            </w:r>
            <w:r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="58A7D932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 xml:space="preserve">you to </w:t>
            </w:r>
            <w:r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CLM’s new Communications &amp; Public Policy Specialist Haleigh St. Hilaire</w:t>
            </w:r>
            <w:r w:rsidR="6A7C2986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. We are lucky to have her on board, expanding our ability to influence public policies.</w:t>
            </w:r>
          </w:p>
          <w:p w14:paraId="6E122893" w14:textId="389AB187" w:rsidR="00C925CD" w:rsidRPr="00C925CD" w:rsidRDefault="0B2A43C7" w:rsidP="62D0CB9B">
            <w:pPr>
              <w:spacing w:after="0" w:line="240" w:lineRule="auto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  <w:r w:rsidRPr="62D0CB9B"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  <w:p w14:paraId="6D8D4D3F" w14:textId="73C43662" w:rsidR="00C925CD" w:rsidRPr="00C925CD" w:rsidRDefault="6A7C2986" w:rsidP="62D0CB9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 w:rsidRPr="62D0CB9B">
              <w:rPr>
                <w:rFonts w:ascii="Calibri" w:eastAsia="Calibri" w:hAnsi="Calibri" w:cs="Calibri"/>
                <w:sz w:val="24"/>
                <w:szCs w:val="24"/>
                <w:u w:val="single"/>
              </w:rPr>
              <w:t>Attendees</w:t>
            </w:r>
          </w:p>
          <w:p w14:paraId="35622BB6" w14:textId="7889A520" w:rsidR="00C925CD" w:rsidRPr="00C925CD" w:rsidRDefault="14D0E156" w:rsidP="62D0CB9B">
            <w:pPr>
              <w:spacing w:after="160" w:line="240" w:lineRule="auto"/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  <w:r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  <w:u w:val="single"/>
              </w:rPr>
              <w:t>Chairs</w:t>
            </w:r>
            <w:r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: Doga Keith</w:t>
            </w:r>
            <w:r w:rsidR="1D918769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, Youth Villages</w:t>
            </w:r>
            <w:r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, Stephanie Sladen</w:t>
            </w:r>
            <w:r w:rsidR="1FB63ACC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, JRI</w:t>
            </w:r>
            <w:r w:rsidR="61DFF708">
              <w:br/>
            </w:r>
            <w:r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  <w:u w:val="single"/>
              </w:rPr>
              <w:t>Members</w:t>
            </w:r>
            <w:r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: Kari Beserra</w:t>
            </w:r>
            <w:r w:rsidR="4FFCE99E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, JRI</w:t>
            </w:r>
            <w:r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, Carolyn Homan,</w:t>
            </w:r>
            <w:r w:rsidR="7CF27AAD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 xml:space="preserve"> Old Colony YMCA,</w:t>
            </w:r>
            <w:r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 xml:space="preserve"> Imani Seunarine,</w:t>
            </w:r>
            <w:r w:rsidR="592FAC69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592FAC69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HopeWell</w:t>
            </w:r>
            <w:proofErr w:type="spellEnd"/>
            <w:r w:rsidR="592FAC69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,</w:t>
            </w:r>
            <w:r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 xml:space="preserve"> Ann Pruszynski, </w:t>
            </w:r>
            <w:r w:rsidR="5A3B0C4F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 xml:space="preserve">Advocates, </w:t>
            </w:r>
            <w:r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Holly Lawrence,</w:t>
            </w:r>
            <w:r w:rsidR="4A6726C0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 xml:space="preserve"> NFI Massachusetts,</w:t>
            </w:r>
            <w:r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 xml:space="preserve"> Emily Rouleau</w:t>
            </w:r>
            <w:r w:rsidR="32341013"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, Edinburg Center</w:t>
            </w:r>
            <w:r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="61DFF708">
              <w:br/>
            </w:r>
            <w:r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  <w:u w:val="single"/>
              </w:rPr>
              <w:t>CLM</w:t>
            </w:r>
            <w:r w:rsidRPr="62D0CB9B"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  <w:t>: Rachel Gwaltney, Sue O’Callaghan, Haleigh St. Hilaire</w:t>
            </w:r>
          </w:p>
        </w:tc>
      </w:tr>
      <w:tr w:rsidR="7D9E3E43" w14:paraId="64B6EDD2" w14:textId="77777777" w:rsidTr="62D0CB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5" w:type="dxa"/>
          </w:tcPr>
          <w:p w14:paraId="41C591E1" w14:textId="1183CA90" w:rsidR="3FD724AF" w:rsidRDefault="3FD724AF" w:rsidP="62D0CB9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eastAsia="Calibri" w:hAnsi="Calibri" w:cs="Calibri"/>
              </w:rPr>
            </w:pPr>
            <w:r w:rsidRPr="62D0CB9B">
              <w:rPr>
                <w:rFonts w:ascii="Calibri" w:eastAsia="Calibri" w:hAnsi="Calibri" w:cs="Calibri"/>
              </w:rPr>
              <w:t>S&amp;S S</w:t>
            </w:r>
            <w:r w:rsidR="02A766B9" w:rsidRPr="62D0CB9B">
              <w:rPr>
                <w:rFonts w:ascii="Calibri" w:eastAsia="Calibri" w:hAnsi="Calibri" w:cs="Calibri"/>
              </w:rPr>
              <w:t>URVEY RESPONSE SUMMARY</w:t>
            </w:r>
          </w:p>
          <w:p w14:paraId="5FE97FBA" w14:textId="2AA9C7DD" w:rsidR="014619C7" w:rsidRDefault="014619C7" w:rsidP="62D0CB9B">
            <w:pPr>
              <w:pStyle w:val="ListParagraph"/>
              <w:numPr>
                <w:ilvl w:val="1"/>
                <w:numId w:val="5"/>
              </w:numPr>
              <w:spacing w:after="0"/>
              <w:rPr>
                <w:rFonts w:ascii="Calibri" w:eastAsia="Calibri" w:hAnsi="Calibri" w:cs="Calibri"/>
              </w:rPr>
            </w:pPr>
            <w:r w:rsidRPr="62D0CB9B">
              <w:rPr>
                <w:rFonts w:ascii="Calibri" w:eastAsia="Calibri" w:hAnsi="Calibri" w:cs="Calibri"/>
              </w:rPr>
              <w:t xml:space="preserve">FPC </w:t>
            </w:r>
            <w:r w:rsidR="3FD724AF" w:rsidRPr="62D0CB9B">
              <w:rPr>
                <w:rFonts w:ascii="Calibri" w:eastAsia="Calibri" w:hAnsi="Calibri" w:cs="Calibri"/>
              </w:rPr>
              <w:t xml:space="preserve">Consensus on Top 3 Challenges to Family Preservation: </w:t>
            </w:r>
          </w:p>
          <w:p w14:paraId="6A193757" w14:textId="20E1EA22" w:rsidR="3FD724AF" w:rsidRDefault="3FD724AF" w:rsidP="62D0CB9B">
            <w:pPr>
              <w:pStyle w:val="ListParagraph"/>
              <w:numPr>
                <w:ilvl w:val="2"/>
                <w:numId w:val="2"/>
              </w:numPr>
              <w:spacing w:after="0"/>
              <w:rPr>
                <w:rFonts w:ascii="Calibri" w:eastAsia="Calibri" w:hAnsi="Calibri" w:cs="Calibri"/>
                <w:b w:val="0"/>
                <w:bCs w:val="0"/>
              </w:rPr>
            </w:pPr>
            <w:r w:rsidRPr="62D0CB9B">
              <w:rPr>
                <w:rFonts w:ascii="Calibri" w:eastAsia="Calibri" w:hAnsi="Calibri" w:cs="Calibri"/>
                <w:b w:val="0"/>
                <w:bCs w:val="0"/>
              </w:rPr>
              <w:t>Human Services Workforce</w:t>
            </w:r>
          </w:p>
          <w:p w14:paraId="5C088721" w14:textId="6634A734" w:rsidR="3FD724AF" w:rsidRDefault="3FD724AF" w:rsidP="62D0CB9B">
            <w:pPr>
              <w:pStyle w:val="ListParagraph"/>
              <w:numPr>
                <w:ilvl w:val="2"/>
                <w:numId w:val="2"/>
              </w:numPr>
              <w:spacing w:after="0"/>
              <w:rPr>
                <w:rFonts w:ascii="Calibri" w:eastAsia="Calibri" w:hAnsi="Calibri" w:cs="Calibri"/>
                <w:b w:val="0"/>
                <w:bCs w:val="0"/>
              </w:rPr>
            </w:pPr>
            <w:r w:rsidRPr="62D0CB9B">
              <w:rPr>
                <w:rFonts w:ascii="Calibri" w:eastAsia="Calibri" w:hAnsi="Calibri" w:cs="Calibri"/>
                <w:b w:val="0"/>
                <w:bCs w:val="0"/>
              </w:rPr>
              <w:t>Accessible Treatment Services</w:t>
            </w:r>
          </w:p>
          <w:p w14:paraId="750111DE" w14:textId="0D0DAF69" w:rsidR="3FD724AF" w:rsidRDefault="3FD724AF" w:rsidP="62D0CB9B">
            <w:pPr>
              <w:pStyle w:val="ListParagraph"/>
              <w:numPr>
                <w:ilvl w:val="2"/>
                <w:numId w:val="2"/>
              </w:numPr>
              <w:spacing w:after="0"/>
              <w:rPr>
                <w:rFonts w:ascii="Calibri" w:eastAsia="Calibri" w:hAnsi="Calibri" w:cs="Calibri"/>
                <w:b w:val="0"/>
                <w:bCs w:val="0"/>
              </w:rPr>
            </w:pPr>
            <w:r w:rsidRPr="62D0CB9B">
              <w:rPr>
                <w:rFonts w:ascii="Calibri" w:eastAsia="Calibri" w:hAnsi="Calibri" w:cs="Calibri"/>
                <w:b w:val="0"/>
                <w:bCs w:val="0"/>
              </w:rPr>
              <w:t>Families’ Ability to Meet Their Basic Needs</w:t>
            </w:r>
          </w:p>
          <w:p w14:paraId="6DE6CF41" w14:textId="6F1E57D8" w:rsidR="4AEBA8D1" w:rsidRDefault="4AEBA8D1" w:rsidP="62D0CB9B">
            <w:pPr>
              <w:pStyle w:val="ListParagraph"/>
              <w:numPr>
                <w:ilvl w:val="1"/>
                <w:numId w:val="5"/>
              </w:numPr>
              <w:spacing w:after="0"/>
              <w:rPr>
                <w:rFonts w:ascii="Calibri" w:eastAsia="Calibri" w:hAnsi="Calibri" w:cs="Calibri"/>
              </w:rPr>
            </w:pPr>
            <w:r w:rsidRPr="62D0CB9B">
              <w:rPr>
                <w:rFonts w:ascii="Calibri" w:eastAsia="Calibri" w:hAnsi="Calibri" w:cs="Calibri"/>
              </w:rPr>
              <w:t xml:space="preserve">Scope of </w:t>
            </w:r>
            <w:r w:rsidR="3FD724AF" w:rsidRPr="62D0CB9B">
              <w:rPr>
                <w:rFonts w:ascii="Calibri" w:eastAsia="Calibri" w:hAnsi="Calibri" w:cs="Calibri"/>
              </w:rPr>
              <w:t xml:space="preserve">Services </w:t>
            </w:r>
          </w:p>
          <w:p w14:paraId="03A8BB44" w14:textId="0F0A9635" w:rsidR="3FD724AF" w:rsidRDefault="3FD724AF" w:rsidP="62D0CB9B">
            <w:pPr>
              <w:pStyle w:val="ListParagraph"/>
              <w:numPr>
                <w:ilvl w:val="2"/>
                <w:numId w:val="5"/>
              </w:numPr>
              <w:spacing w:after="0"/>
              <w:rPr>
                <w:rFonts w:ascii="Calibri" w:eastAsia="Calibri" w:hAnsi="Calibri" w:cs="Calibri"/>
              </w:rPr>
            </w:pPr>
            <w:r w:rsidRPr="62D0CB9B">
              <w:rPr>
                <w:rFonts w:ascii="Calibri" w:eastAsia="Calibri" w:hAnsi="Calibri" w:cs="Calibri"/>
              </w:rPr>
              <w:t xml:space="preserve">Not in Every Region: </w:t>
            </w:r>
            <w:r w:rsidRPr="62D0CB9B">
              <w:rPr>
                <w:rFonts w:ascii="Calibri" w:eastAsia="Calibri" w:hAnsi="Calibri" w:cs="Calibri"/>
                <w:b w:val="0"/>
                <w:bCs w:val="0"/>
              </w:rPr>
              <w:t>Caregiver Response, Brief Strategic Family Therapy, Multisystem Therapy, Family Crisis/Trauma Intervention</w:t>
            </w:r>
          </w:p>
          <w:p w14:paraId="1CDAB1B2" w14:textId="5C917DBA" w:rsidR="3FD724AF" w:rsidRDefault="3FD724AF" w:rsidP="62D0CB9B">
            <w:pPr>
              <w:pStyle w:val="ListParagraph"/>
              <w:numPr>
                <w:ilvl w:val="2"/>
                <w:numId w:val="5"/>
              </w:numPr>
              <w:spacing w:after="0"/>
              <w:rPr>
                <w:rFonts w:ascii="Calibri" w:eastAsia="Calibri" w:hAnsi="Calibri" w:cs="Calibri"/>
              </w:rPr>
            </w:pPr>
            <w:r w:rsidRPr="62D0CB9B">
              <w:rPr>
                <w:rFonts w:ascii="Calibri" w:eastAsia="Calibri" w:hAnsi="Calibri" w:cs="Calibri"/>
              </w:rPr>
              <w:t xml:space="preserve">Services in Every Region: </w:t>
            </w:r>
            <w:r w:rsidRPr="62D0CB9B">
              <w:rPr>
                <w:rFonts w:ascii="Calibri" w:eastAsia="Calibri" w:hAnsi="Calibri" w:cs="Calibri"/>
                <w:b w:val="0"/>
                <w:bCs w:val="0"/>
              </w:rPr>
              <w:t xml:space="preserve">Safe &amp; Stable, Comprehensive Services, Substance Use Interventions, Therapeutic, Motivational Interviewing, Preparation Support, Youth Support </w:t>
            </w:r>
          </w:p>
          <w:p w14:paraId="6B1F3C72" w14:textId="10C60B29" w:rsidR="3FD724AF" w:rsidRDefault="3FD724AF" w:rsidP="62D0CB9B">
            <w:pPr>
              <w:pStyle w:val="ListParagraph"/>
              <w:numPr>
                <w:ilvl w:val="1"/>
                <w:numId w:val="5"/>
              </w:numPr>
              <w:spacing w:after="0"/>
              <w:rPr>
                <w:rFonts w:ascii="Calibri" w:eastAsia="Calibri" w:hAnsi="Calibri" w:cs="Calibri"/>
              </w:rPr>
            </w:pPr>
            <w:r w:rsidRPr="62D0CB9B">
              <w:rPr>
                <w:rFonts w:ascii="Calibri" w:eastAsia="Calibri" w:hAnsi="Calibri" w:cs="Calibri"/>
              </w:rPr>
              <w:t>Repeated Concerns:</w:t>
            </w:r>
          </w:p>
          <w:p w14:paraId="3D0581FA" w14:textId="16063D7C" w:rsidR="3FD724AF" w:rsidRDefault="3FD724AF" w:rsidP="62D0CB9B">
            <w:pPr>
              <w:pStyle w:val="ListParagraph"/>
              <w:numPr>
                <w:ilvl w:val="2"/>
                <w:numId w:val="1"/>
              </w:numPr>
              <w:spacing w:after="0"/>
              <w:rPr>
                <w:rFonts w:ascii="Calibri" w:eastAsia="Calibri" w:hAnsi="Calibri" w:cs="Calibri"/>
                <w:b w:val="0"/>
                <w:bCs w:val="0"/>
              </w:rPr>
            </w:pPr>
            <w:r w:rsidRPr="62D0CB9B">
              <w:rPr>
                <w:rFonts w:ascii="Calibri" w:eastAsia="Calibri" w:hAnsi="Calibri" w:cs="Calibri"/>
                <w:b w:val="0"/>
                <w:bCs w:val="0"/>
              </w:rPr>
              <w:t>Federal threats to funding/Medicaid, SNAP, immigrants, etc.</w:t>
            </w:r>
          </w:p>
          <w:p w14:paraId="587114F4" w14:textId="023DF11E" w:rsidR="3FD724AF" w:rsidRDefault="3FD724AF" w:rsidP="62D0CB9B">
            <w:pPr>
              <w:pStyle w:val="ListParagraph"/>
              <w:numPr>
                <w:ilvl w:val="2"/>
                <w:numId w:val="1"/>
              </w:numPr>
              <w:spacing w:after="0"/>
              <w:rPr>
                <w:rFonts w:ascii="Calibri" w:eastAsia="Calibri" w:hAnsi="Calibri" w:cs="Calibri"/>
                <w:b w:val="0"/>
                <w:bCs w:val="0"/>
              </w:rPr>
            </w:pPr>
            <w:r w:rsidRPr="62D0CB9B">
              <w:rPr>
                <w:rFonts w:ascii="Calibri" w:eastAsia="Calibri" w:hAnsi="Calibri" w:cs="Calibri"/>
                <w:b w:val="0"/>
                <w:bCs w:val="0"/>
              </w:rPr>
              <w:t>Need cash assistance to cover basic needs, including for TAY</w:t>
            </w:r>
          </w:p>
          <w:p w14:paraId="5D522DC2" w14:textId="6784621A" w:rsidR="3FD724AF" w:rsidRDefault="3FD724AF" w:rsidP="62D0CB9B">
            <w:pPr>
              <w:pStyle w:val="ListParagraph"/>
              <w:numPr>
                <w:ilvl w:val="2"/>
                <w:numId w:val="1"/>
              </w:numPr>
              <w:spacing w:after="0"/>
              <w:rPr>
                <w:rFonts w:ascii="Calibri" w:eastAsia="Calibri" w:hAnsi="Calibri" w:cs="Calibri"/>
                <w:b w:val="0"/>
                <w:bCs w:val="0"/>
              </w:rPr>
            </w:pPr>
            <w:r w:rsidRPr="62D0CB9B">
              <w:rPr>
                <w:rFonts w:ascii="Calibri" w:eastAsia="Calibri" w:hAnsi="Calibri" w:cs="Calibri"/>
                <w:b w:val="0"/>
                <w:bCs w:val="0"/>
              </w:rPr>
              <w:t>Need affordable housing, food security, and utility support/forgiveness</w:t>
            </w:r>
          </w:p>
          <w:p w14:paraId="17D99FE8" w14:textId="74840FA1" w:rsidR="3FD724AF" w:rsidRDefault="3FD724AF" w:rsidP="62D0CB9B">
            <w:pPr>
              <w:pStyle w:val="ListParagraph"/>
              <w:numPr>
                <w:ilvl w:val="2"/>
                <w:numId w:val="1"/>
              </w:numPr>
              <w:spacing w:after="0"/>
              <w:rPr>
                <w:rFonts w:ascii="Calibri" w:eastAsia="Calibri" w:hAnsi="Calibri" w:cs="Calibri"/>
                <w:b w:val="0"/>
                <w:bCs w:val="0"/>
              </w:rPr>
            </w:pPr>
            <w:r w:rsidRPr="62D0CB9B">
              <w:rPr>
                <w:rFonts w:ascii="Calibri" w:eastAsia="Calibri" w:hAnsi="Calibri" w:cs="Calibri"/>
                <w:b w:val="0"/>
                <w:bCs w:val="0"/>
              </w:rPr>
              <w:t>Need increase in S&amp;S budget line item</w:t>
            </w:r>
          </w:p>
          <w:p w14:paraId="554CF0B9" w14:textId="04B22892" w:rsidR="3FD724AF" w:rsidRDefault="3FD724AF" w:rsidP="62D0CB9B">
            <w:pPr>
              <w:pStyle w:val="ListParagraph"/>
              <w:numPr>
                <w:ilvl w:val="2"/>
                <w:numId w:val="1"/>
              </w:numPr>
              <w:spacing w:after="0"/>
              <w:rPr>
                <w:rFonts w:ascii="Calibri" w:eastAsia="Calibri" w:hAnsi="Calibri" w:cs="Calibri"/>
                <w:b w:val="0"/>
                <w:bCs w:val="0"/>
              </w:rPr>
            </w:pPr>
            <w:r w:rsidRPr="62D0CB9B">
              <w:rPr>
                <w:rFonts w:ascii="Calibri" w:eastAsia="Calibri" w:hAnsi="Calibri" w:cs="Calibri"/>
                <w:b w:val="0"/>
                <w:bCs w:val="0"/>
              </w:rPr>
              <w:t>Need livable wage for human services workers (supports hiring and prevention efforts)</w:t>
            </w:r>
          </w:p>
          <w:p w14:paraId="44321ED3" w14:textId="41163AA2" w:rsidR="3FD724AF" w:rsidRDefault="3FD724AF" w:rsidP="62D0CB9B">
            <w:pPr>
              <w:pStyle w:val="ListParagraph"/>
              <w:numPr>
                <w:ilvl w:val="2"/>
                <w:numId w:val="1"/>
              </w:numPr>
              <w:spacing w:after="0"/>
            </w:pPr>
            <w:r w:rsidRPr="62D0CB9B">
              <w:rPr>
                <w:rFonts w:ascii="Calibri" w:eastAsia="Calibri" w:hAnsi="Calibri" w:cs="Calibri"/>
                <w:b w:val="0"/>
                <w:bCs w:val="0"/>
              </w:rPr>
              <w:t>Age cut off for TAY services</w:t>
            </w:r>
          </w:p>
          <w:p w14:paraId="36C08520" w14:textId="02B91452" w:rsidR="3FD724AF" w:rsidRDefault="3FD724AF" w:rsidP="62D0CB9B">
            <w:pPr>
              <w:pStyle w:val="ListParagraph"/>
              <w:numPr>
                <w:ilvl w:val="2"/>
                <w:numId w:val="1"/>
              </w:numPr>
              <w:spacing w:after="0"/>
            </w:pPr>
            <w:r w:rsidRPr="62D0CB9B">
              <w:rPr>
                <w:rFonts w:ascii="Calibri" w:eastAsia="Calibri" w:hAnsi="Calibri" w:cs="Calibri"/>
                <w:b w:val="0"/>
                <w:bCs w:val="0"/>
              </w:rPr>
              <w:lastRenderedPageBreak/>
              <w:t xml:space="preserve">DCF Referrals pursuing multiple providers at same time vs. </w:t>
            </w:r>
            <w:r w:rsidR="1679C873" w:rsidRPr="62D0CB9B">
              <w:rPr>
                <w:rFonts w:ascii="Calibri" w:eastAsia="Calibri" w:hAnsi="Calibri" w:cs="Calibri"/>
                <w:b w:val="0"/>
                <w:bCs w:val="0"/>
              </w:rPr>
              <w:t>evaluating</w:t>
            </w:r>
            <w:r w:rsidRPr="62D0CB9B">
              <w:rPr>
                <w:rFonts w:ascii="Calibri" w:eastAsia="Calibri" w:hAnsi="Calibri" w:cs="Calibri"/>
                <w:b w:val="0"/>
                <w:bCs w:val="0"/>
              </w:rPr>
              <w:t xml:space="preserve"> </w:t>
            </w:r>
            <w:r w:rsidR="6682586D" w:rsidRPr="62D0CB9B">
              <w:rPr>
                <w:rFonts w:ascii="Calibri" w:eastAsia="Calibri" w:hAnsi="Calibri" w:cs="Calibri"/>
                <w:b w:val="0"/>
                <w:bCs w:val="0"/>
              </w:rPr>
              <w:t>best</w:t>
            </w:r>
            <w:r w:rsidRPr="62D0CB9B">
              <w:rPr>
                <w:rFonts w:ascii="Calibri" w:eastAsia="Calibri" w:hAnsi="Calibri" w:cs="Calibri"/>
                <w:b w:val="0"/>
                <w:bCs w:val="0"/>
              </w:rPr>
              <w:t xml:space="preserve"> </w:t>
            </w:r>
            <w:r w:rsidR="5140F296" w:rsidRPr="62D0CB9B">
              <w:rPr>
                <w:rFonts w:ascii="Calibri" w:eastAsia="Calibri" w:hAnsi="Calibri" w:cs="Calibri"/>
                <w:b w:val="0"/>
                <w:bCs w:val="0"/>
              </w:rPr>
              <w:t>fit</w:t>
            </w:r>
            <w:r w:rsidR="13897EAA" w:rsidRPr="62D0CB9B">
              <w:rPr>
                <w:rFonts w:ascii="Calibri" w:eastAsia="Calibri" w:hAnsi="Calibri" w:cs="Calibri"/>
                <w:b w:val="0"/>
                <w:bCs w:val="0"/>
              </w:rPr>
              <w:t xml:space="preserve"> for family</w:t>
            </w:r>
            <w:r>
              <w:br/>
            </w:r>
          </w:p>
          <w:p w14:paraId="3B74B5D9" w14:textId="2838B9A9" w:rsidR="2175B08F" w:rsidRDefault="79A3A752" w:rsidP="62D0CB9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eastAsia="Calibri" w:hAnsi="Calibri" w:cs="Calibri"/>
              </w:rPr>
            </w:pPr>
            <w:r w:rsidRPr="62D0CB9B">
              <w:rPr>
                <w:rFonts w:ascii="Calibri" w:eastAsia="Calibri" w:hAnsi="Calibri" w:cs="Calibri"/>
              </w:rPr>
              <w:t>SUPPORT AND STABILIZATION LEGISLATIVE BRIEFING</w:t>
            </w:r>
          </w:p>
          <w:p w14:paraId="3E1FB9DF" w14:textId="5038BF4E" w:rsidR="2175B08F" w:rsidRDefault="2E64DBF5" w:rsidP="62D0CB9B">
            <w:pPr>
              <w:pStyle w:val="ListParagraph"/>
              <w:numPr>
                <w:ilvl w:val="1"/>
                <w:numId w:val="5"/>
              </w:num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62D0CB9B">
              <w:rPr>
                <w:rFonts w:ascii="Calibri" w:eastAsia="Calibri" w:hAnsi="Calibri" w:cs="Calibri"/>
              </w:rPr>
              <w:t>Advocacy</w:t>
            </w:r>
            <w:r w:rsidR="2318F177" w:rsidRPr="62D0CB9B">
              <w:rPr>
                <w:rFonts w:ascii="Calibri" w:eastAsia="Calibri" w:hAnsi="Calibri" w:cs="Calibri"/>
              </w:rPr>
              <w:t xml:space="preserve"> Planning</w:t>
            </w:r>
          </w:p>
          <w:p w14:paraId="6764C3FE" w14:textId="4FB98433" w:rsidR="2175B08F" w:rsidRDefault="2318F177" w:rsidP="62D0CB9B">
            <w:pPr>
              <w:pStyle w:val="ListParagraph"/>
              <w:numPr>
                <w:ilvl w:val="2"/>
                <w:numId w:val="5"/>
              </w:numPr>
              <w:spacing w:after="0"/>
              <w:rPr>
                <w:rFonts w:ascii="Calibri" w:eastAsia="Calibri" w:hAnsi="Calibri" w:cs="Calibri"/>
                <w:b w:val="0"/>
                <w:bCs w:val="0"/>
              </w:rPr>
            </w:pPr>
            <w:r w:rsidRPr="62D0CB9B">
              <w:rPr>
                <w:rFonts w:ascii="Calibri" w:eastAsia="Calibri" w:hAnsi="Calibri" w:cs="Calibri"/>
                <w:b w:val="0"/>
                <w:bCs w:val="0"/>
              </w:rPr>
              <w:t>Critical Funding Needed for</w:t>
            </w:r>
            <w:r w:rsidR="4F348906" w:rsidRPr="62D0CB9B">
              <w:rPr>
                <w:rFonts w:ascii="Calibri" w:eastAsia="Calibri" w:hAnsi="Calibri" w:cs="Calibri"/>
                <w:b w:val="0"/>
                <w:bCs w:val="0"/>
              </w:rPr>
              <w:t xml:space="preserve">: </w:t>
            </w:r>
            <w:r w:rsidR="0B3985F2" w:rsidRPr="62D0CB9B">
              <w:rPr>
                <w:rFonts w:ascii="Calibri" w:eastAsia="Calibri" w:hAnsi="Calibri" w:cs="Calibri"/>
                <w:b w:val="0"/>
                <w:bCs w:val="0"/>
              </w:rPr>
              <w:t>Family Support and Stabilization</w:t>
            </w:r>
            <w:r w:rsidR="3AD9F7DD" w:rsidRPr="62D0CB9B">
              <w:rPr>
                <w:rFonts w:ascii="Calibri" w:eastAsia="Calibri" w:hAnsi="Calibri" w:cs="Calibri"/>
                <w:b w:val="0"/>
                <w:bCs w:val="0"/>
              </w:rPr>
              <w:t xml:space="preserve"> Budget Line Item </w:t>
            </w:r>
          </w:p>
          <w:p w14:paraId="6F46CD77" w14:textId="33151474" w:rsidR="2175B08F" w:rsidRDefault="23F68AE1" w:rsidP="62D0CB9B">
            <w:pPr>
              <w:pStyle w:val="ListParagraph"/>
              <w:numPr>
                <w:ilvl w:val="2"/>
                <w:numId w:val="5"/>
              </w:numPr>
              <w:spacing w:after="0"/>
              <w:rPr>
                <w:rFonts w:ascii="Calibri" w:eastAsia="Calibri" w:hAnsi="Calibri" w:cs="Calibri"/>
                <w:b w:val="0"/>
                <w:bCs w:val="0"/>
              </w:rPr>
            </w:pPr>
            <w:r w:rsidRPr="62D0CB9B">
              <w:rPr>
                <w:rFonts w:ascii="Calibri" w:eastAsia="Calibri" w:hAnsi="Calibri" w:cs="Calibri"/>
                <w:b w:val="0"/>
                <w:bCs w:val="0"/>
              </w:rPr>
              <w:t xml:space="preserve">Potential </w:t>
            </w:r>
            <w:r w:rsidR="7408A224" w:rsidRPr="62D0CB9B">
              <w:rPr>
                <w:rFonts w:ascii="Calibri" w:eastAsia="Calibri" w:hAnsi="Calibri" w:cs="Calibri"/>
                <w:b w:val="0"/>
                <w:bCs w:val="0"/>
              </w:rPr>
              <w:t>Bil</w:t>
            </w:r>
            <w:r w:rsidR="7C8846FB" w:rsidRPr="62D0CB9B">
              <w:rPr>
                <w:rFonts w:ascii="Calibri" w:eastAsia="Calibri" w:hAnsi="Calibri" w:cs="Calibri"/>
                <w:b w:val="0"/>
                <w:bCs w:val="0"/>
              </w:rPr>
              <w:t>l</w:t>
            </w:r>
            <w:r w:rsidR="2CC88209" w:rsidRPr="62D0CB9B">
              <w:rPr>
                <w:rFonts w:ascii="Calibri" w:eastAsia="Calibri" w:hAnsi="Calibri" w:cs="Calibri"/>
                <w:b w:val="0"/>
                <w:bCs w:val="0"/>
              </w:rPr>
              <w:t>s</w:t>
            </w:r>
            <w:r w:rsidR="65C14B6B" w:rsidRPr="62D0CB9B">
              <w:rPr>
                <w:rFonts w:ascii="Calibri" w:eastAsia="Calibri" w:hAnsi="Calibri" w:cs="Calibri"/>
                <w:b w:val="0"/>
                <w:bCs w:val="0"/>
              </w:rPr>
              <w:t xml:space="preserve"> to include in resources</w:t>
            </w:r>
            <w:r w:rsidR="6D3F48B7" w:rsidRPr="62D0CB9B">
              <w:rPr>
                <w:rFonts w:ascii="Calibri" w:eastAsia="Calibri" w:hAnsi="Calibri" w:cs="Calibri"/>
                <w:b w:val="0"/>
                <w:bCs w:val="0"/>
              </w:rPr>
              <w:t>...</w:t>
            </w:r>
          </w:p>
          <w:p w14:paraId="3983D82C" w14:textId="281AA12F" w:rsidR="2175B08F" w:rsidRDefault="0B3985F2" w:rsidP="16523017">
            <w:pPr>
              <w:pStyle w:val="ListParagraph"/>
              <w:numPr>
                <w:ilvl w:val="3"/>
                <w:numId w:val="5"/>
              </w:numPr>
              <w:spacing w:after="0"/>
              <w:rPr>
                <w:rFonts w:ascii="Calibri" w:eastAsia="Calibri" w:hAnsi="Calibri" w:cs="Calibri"/>
              </w:rPr>
            </w:pPr>
            <w:r w:rsidRPr="62D0CB9B">
              <w:rPr>
                <w:rFonts w:ascii="Calibri" w:eastAsia="Calibri" w:hAnsi="Calibri" w:cs="Calibri"/>
                <w:b w:val="0"/>
                <w:bCs w:val="0"/>
              </w:rPr>
              <w:t>An Act Enhancing Child Welfare Protections</w:t>
            </w:r>
            <w:r w:rsidR="2C0839BD" w:rsidRPr="62D0CB9B">
              <w:rPr>
                <w:rFonts w:ascii="Calibri" w:eastAsia="Calibri" w:hAnsi="Calibri" w:cs="Calibri"/>
                <w:b w:val="0"/>
                <w:bCs w:val="0"/>
              </w:rPr>
              <w:t xml:space="preserve"> (</w:t>
            </w:r>
            <w:hyperlink r:id="rId12">
              <w:r w:rsidR="2C0839BD" w:rsidRPr="62D0CB9B">
                <w:rPr>
                  <w:rStyle w:val="Hyperlink"/>
                  <w:rFonts w:ascii="Calibri" w:eastAsia="Calibri" w:hAnsi="Calibri" w:cs="Calibri"/>
                  <w:b w:val="0"/>
                  <w:bCs w:val="0"/>
                  <w:color w:val="auto"/>
                </w:rPr>
                <w:t>S.148</w:t>
              </w:r>
            </w:hyperlink>
            <w:r w:rsidR="2C0839BD" w:rsidRPr="62D0CB9B">
              <w:rPr>
                <w:rFonts w:ascii="Calibri" w:eastAsia="Calibri" w:hAnsi="Calibri" w:cs="Calibri"/>
                <w:b w:val="0"/>
                <w:bCs w:val="0"/>
              </w:rPr>
              <w:t> / </w:t>
            </w:r>
            <w:hyperlink r:id="rId13">
              <w:r w:rsidR="2C0839BD" w:rsidRPr="62D0CB9B">
                <w:rPr>
                  <w:rStyle w:val="Hyperlink"/>
                  <w:rFonts w:ascii="Calibri" w:eastAsia="Calibri" w:hAnsi="Calibri" w:cs="Calibri"/>
                  <w:b w:val="0"/>
                  <w:bCs w:val="0"/>
                  <w:color w:val="auto"/>
                </w:rPr>
                <w:t>H.262)</w:t>
              </w:r>
            </w:hyperlink>
            <w:r w:rsidR="2C0839BD" w:rsidRPr="62D0CB9B">
              <w:rPr>
                <w:rFonts w:ascii="Calibri" w:eastAsia="Calibri" w:hAnsi="Calibri" w:cs="Calibri"/>
                <w:b w:val="0"/>
                <w:bCs w:val="0"/>
              </w:rPr>
              <w:t xml:space="preserve"> -  </w:t>
            </w:r>
            <w:hyperlink r:id="rId14">
              <w:r w:rsidR="2C0839BD" w:rsidRPr="62D0CB9B">
                <w:rPr>
                  <w:rStyle w:val="Hyperlink"/>
                  <w:rFonts w:ascii="Calibri" w:eastAsia="Calibri" w:hAnsi="Calibri" w:cs="Calibri"/>
                  <w:color w:val="auto"/>
                </w:rPr>
                <w:t>Fact Sheet</w:t>
              </w:r>
            </w:hyperlink>
          </w:p>
          <w:p w14:paraId="05A8BFFB" w14:textId="733E180E" w:rsidR="61F8CF26" w:rsidRDefault="61F8CF26" w:rsidP="62D0CB9B">
            <w:pPr>
              <w:pStyle w:val="ListParagraph"/>
              <w:numPr>
                <w:ilvl w:val="2"/>
                <w:numId w:val="5"/>
              </w:numPr>
              <w:spacing w:after="0"/>
              <w:rPr>
                <w:rFonts w:ascii="Calibri" w:eastAsia="Calibri" w:hAnsi="Calibri" w:cs="Calibri"/>
                <w:b w:val="0"/>
                <w:bCs w:val="0"/>
                <w:u w:val="single"/>
              </w:rPr>
            </w:pPr>
            <w:r w:rsidRPr="62D0CB9B">
              <w:rPr>
                <w:rFonts w:ascii="Calibri" w:eastAsia="Calibri" w:hAnsi="Calibri" w:cs="Calibri"/>
                <w:b w:val="0"/>
                <w:bCs w:val="0"/>
                <w:u w:val="single"/>
              </w:rPr>
              <w:t>Members recruit speakers for this event to share about the great impacts and</w:t>
            </w:r>
            <w:r w:rsidR="4582AC63" w:rsidRPr="62D0CB9B">
              <w:rPr>
                <w:rFonts w:ascii="Calibri" w:eastAsia="Calibri" w:hAnsi="Calibri" w:cs="Calibri"/>
                <w:b w:val="0"/>
                <w:bCs w:val="0"/>
                <w:u w:val="single"/>
              </w:rPr>
              <w:t xml:space="preserve"> potentially</w:t>
            </w:r>
            <w:r w:rsidRPr="62D0CB9B">
              <w:rPr>
                <w:rFonts w:ascii="Calibri" w:eastAsia="Calibri" w:hAnsi="Calibri" w:cs="Calibri"/>
                <w:b w:val="0"/>
                <w:bCs w:val="0"/>
                <w:u w:val="single"/>
              </w:rPr>
              <w:t xml:space="preserve"> challenges</w:t>
            </w:r>
            <w:r w:rsidR="774FA25B" w:rsidRPr="62D0CB9B">
              <w:rPr>
                <w:rFonts w:ascii="Calibri" w:eastAsia="Calibri" w:hAnsi="Calibri" w:cs="Calibri"/>
                <w:b w:val="0"/>
                <w:bCs w:val="0"/>
                <w:u w:val="single"/>
              </w:rPr>
              <w:t xml:space="preserve"> faced by</w:t>
            </w:r>
            <w:r w:rsidR="7B697B31" w:rsidRPr="62D0CB9B">
              <w:rPr>
                <w:rFonts w:ascii="Calibri" w:eastAsia="Calibri" w:hAnsi="Calibri" w:cs="Calibri"/>
                <w:b w:val="0"/>
                <w:bCs w:val="0"/>
                <w:u w:val="single"/>
              </w:rPr>
              <w:t xml:space="preserve"> S&amp;S</w:t>
            </w:r>
            <w:r w:rsidR="5AF13300" w:rsidRPr="62D0CB9B">
              <w:rPr>
                <w:rFonts w:ascii="Calibri" w:eastAsia="Calibri" w:hAnsi="Calibri" w:cs="Calibri"/>
                <w:b w:val="0"/>
                <w:bCs w:val="0"/>
                <w:u w:val="single"/>
              </w:rPr>
              <w:t xml:space="preserve"> that supports the need for adequate funding</w:t>
            </w:r>
          </w:p>
          <w:p w14:paraId="71AA8BEB" w14:textId="15B97D0E" w:rsidR="61F8CF26" w:rsidRDefault="61F8CF26" w:rsidP="62D0CB9B">
            <w:pPr>
              <w:pStyle w:val="ListParagraph"/>
              <w:numPr>
                <w:ilvl w:val="2"/>
                <w:numId w:val="5"/>
              </w:numPr>
              <w:spacing w:after="0"/>
              <w:rPr>
                <w:rFonts w:ascii="Calibri" w:eastAsia="Calibri" w:hAnsi="Calibri" w:cs="Calibri"/>
                <w:b w:val="0"/>
                <w:bCs w:val="0"/>
                <w:u w:val="single"/>
              </w:rPr>
            </w:pPr>
            <w:r w:rsidRPr="62D0CB9B">
              <w:rPr>
                <w:rFonts w:ascii="Calibri" w:eastAsia="Calibri" w:hAnsi="Calibri" w:cs="Calibri"/>
                <w:b w:val="0"/>
                <w:bCs w:val="0"/>
                <w:u w:val="single"/>
              </w:rPr>
              <w:t>Members host legislators in the fall (pre-event) at your programs</w:t>
            </w:r>
          </w:p>
          <w:p w14:paraId="2651A789" w14:textId="6DAEC31E" w:rsidR="2175B08F" w:rsidRDefault="2E6ADA08" w:rsidP="62D0CB9B">
            <w:pPr>
              <w:pStyle w:val="ListParagraph"/>
              <w:numPr>
                <w:ilvl w:val="1"/>
                <w:numId w:val="5"/>
              </w:numPr>
              <w:spacing w:after="0"/>
              <w:rPr>
                <w:rFonts w:ascii="Calibri" w:eastAsia="Calibri" w:hAnsi="Calibri" w:cs="Calibri"/>
              </w:rPr>
            </w:pPr>
            <w:r w:rsidRPr="62D0CB9B">
              <w:rPr>
                <w:rFonts w:ascii="Calibri" w:eastAsia="Calibri" w:hAnsi="Calibri" w:cs="Calibri"/>
              </w:rPr>
              <w:t>Event Timing</w:t>
            </w:r>
            <w:r w:rsidR="058C6962" w:rsidRPr="62D0CB9B">
              <w:rPr>
                <w:rFonts w:ascii="Calibri" w:eastAsia="Calibri" w:hAnsi="Calibri" w:cs="Calibri"/>
              </w:rPr>
              <w:t xml:space="preserve"> </w:t>
            </w:r>
            <w:r w:rsidR="058C6962" w:rsidRPr="62D0CB9B">
              <w:rPr>
                <w:rFonts w:ascii="Calibri" w:eastAsia="Calibri" w:hAnsi="Calibri" w:cs="Calibri"/>
                <w:b w:val="0"/>
                <w:bCs w:val="0"/>
              </w:rPr>
              <w:t>– January or March 2026 (Room request out</w:t>
            </w:r>
            <w:r w:rsidR="072325B1" w:rsidRPr="62D0CB9B">
              <w:rPr>
                <w:rFonts w:ascii="Calibri" w:eastAsia="Calibri" w:hAnsi="Calibri" w:cs="Calibri"/>
                <w:b w:val="0"/>
                <w:bCs w:val="0"/>
              </w:rPr>
              <w:t>,</w:t>
            </w:r>
            <w:r w:rsidR="058C6962" w:rsidRPr="62D0CB9B">
              <w:rPr>
                <w:rFonts w:ascii="Calibri" w:eastAsia="Calibri" w:hAnsi="Calibri" w:cs="Calibri"/>
                <w:b w:val="0"/>
                <w:bCs w:val="0"/>
              </w:rPr>
              <w:t xml:space="preserve"> waiting to hear back from Senator/Lobbyist)</w:t>
            </w:r>
          </w:p>
          <w:p w14:paraId="3C3AA88F" w14:textId="403AE50B" w:rsidR="2175B08F" w:rsidRDefault="6B403B7A" w:rsidP="62D0CB9B">
            <w:pPr>
              <w:pStyle w:val="ListParagraph"/>
              <w:numPr>
                <w:ilvl w:val="1"/>
                <w:numId w:val="5"/>
              </w:numPr>
              <w:spacing w:after="0"/>
              <w:rPr>
                <w:rFonts w:ascii="Calibri" w:eastAsia="Calibri" w:hAnsi="Calibri" w:cs="Calibri"/>
                <w:b w:val="0"/>
                <w:bCs w:val="0"/>
              </w:rPr>
            </w:pPr>
            <w:r w:rsidRPr="62D0CB9B">
              <w:rPr>
                <w:rFonts w:ascii="Calibri" w:eastAsia="Calibri" w:hAnsi="Calibri" w:cs="Calibri"/>
              </w:rPr>
              <w:t xml:space="preserve">Planning </w:t>
            </w:r>
            <w:r w:rsidR="2E6ADA08" w:rsidRPr="62D0CB9B">
              <w:rPr>
                <w:rFonts w:ascii="Calibri" w:eastAsia="Calibri" w:hAnsi="Calibri" w:cs="Calibri"/>
              </w:rPr>
              <w:t>Meeting</w:t>
            </w:r>
            <w:r w:rsidR="43339CDA" w:rsidRPr="62D0CB9B">
              <w:rPr>
                <w:rFonts w:ascii="Calibri" w:eastAsia="Calibri" w:hAnsi="Calibri" w:cs="Calibri"/>
              </w:rPr>
              <w:t>s</w:t>
            </w:r>
            <w:r w:rsidR="2E6ADA08" w:rsidRPr="62D0CB9B">
              <w:rPr>
                <w:rFonts w:ascii="Calibri" w:eastAsia="Calibri" w:hAnsi="Calibri" w:cs="Calibri"/>
              </w:rPr>
              <w:t xml:space="preserve"> Schedule</w:t>
            </w:r>
            <w:r w:rsidR="7FAB9FE2" w:rsidRPr="62D0CB9B">
              <w:rPr>
                <w:rFonts w:ascii="Calibri" w:eastAsia="Calibri" w:hAnsi="Calibri" w:cs="Calibri"/>
              </w:rPr>
              <w:t xml:space="preserve"> </w:t>
            </w:r>
            <w:r w:rsidR="43D6E81B" w:rsidRPr="62D0CB9B">
              <w:rPr>
                <w:rFonts w:ascii="Calibri" w:eastAsia="Calibri" w:hAnsi="Calibri" w:cs="Calibri"/>
                <w:b w:val="0"/>
                <w:bCs w:val="0"/>
              </w:rPr>
              <w:t xml:space="preserve">(we’ll </w:t>
            </w:r>
            <w:r w:rsidR="1282EEAA" w:rsidRPr="62D0CB9B">
              <w:rPr>
                <w:rFonts w:ascii="Calibri" w:eastAsia="Calibri" w:hAnsi="Calibri" w:cs="Calibri"/>
                <w:b w:val="0"/>
                <w:bCs w:val="0"/>
              </w:rPr>
              <w:t>dive deeper together</w:t>
            </w:r>
            <w:r w:rsidR="5EFDFAC0" w:rsidRPr="62D0CB9B">
              <w:rPr>
                <w:rFonts w:ascii="Calibri" w:eastAsia="Calibri" w:hAnsi="Calibri" w:cs="Calibri"/>
                <w:b w:val="0"/>
                <w:bCs w:val="0"/>
              </w:rPr>
              <w:t xml:space="preserve"> – Sue will send Calendar invites</w:t>
            </w:r>
            <w:r w:rsidR="1282EEAA" w:rsidRPr="62D0CB9B">
              <w:rPr>
                <w:rFonts w:ascii="Calibri" w:eastAsia="Calibri" w:hAnsi="Calibri" w:cs="Calibri"/>
                <w:b w:val="0"/>
                <w:bCs w:val="0"/>
              </w:rPr>
              <w:t>)</w:t>
            </w:r>
          </w:p>
          <w:p w14:paraId="04FAD841" w14:textId="03D3F4B2" w:rsidR="2175B08F" w:rsidRDefault="7FAB9FE2" w:rsidP="62D0CB9B">
            <w:pPr>
              <w:pStyle w:val="ListParagraph"/>
              <w:numPr>
                <w:ilvl w:val="2"/>
                <w:numId w:val="5"/>
              </w:numPr>
              <w:spacing w:after="0"/>
              <w:rPr>
                <w:rFonts w:ascii="Calibri" w:eastAsia="Calibri" w:hAnsi="Calibri" w:cs="Calibri"/>
                <w:b w:val="0"/>
                <w:bCs w:val="0"/>
              </w:rPr>
            </w:pPr>
            <w:r w:rsidRPr="62D0CB9B">
              <w:rPr>
                <w:rFonts w:ascii="Calibri" w:eastAsia="Calibri" w:hAnsi="Calibri" w:cs="Calibri"/>
                <w:b w:val="0"/>
                <w:bCs w:val="0"/>
              </w:rPr>
              <w:t xml:space="preserve">Oct. 9, at 10am (all FPC members who can make it) – CLM brings Run of Show Draft and Resources List/Outlines; Providers let us know their Legislator Fall Program visit plans </w:t>
            </w:r>
          </w:p>
          <w:p w14:paraId="09B4AC51" w14:textId="3DB6FF8D" w:rsidR="2175B08F" w:rsidRDefault="7FAB9FE2" w:rsidP="62D0CB9B">
            <w:pPr>
              <w:pStyle w:val="ListParagraph"/>
              <w:numPr>
                <w:ilvl w:val="2"/>
                <w:numId w:val="5"/>
              </w:numPr>
              <w:spacing w:after="0"/>
              <w:rPr>
                <w:rFonts w:ascii="Calibri" w:eastAsia="Calibri" w:hAnsi="Calibri" w:cs="Calibri"/>
                <w:b w:val="0"/>
                <w:bCs w:val="0"/>
              </w:rPr>
            </w:pPr>
            <w:r w:rsidRPr="62D0CB9B">
              <w:rPr>
                <w:rFonts w:ascii="Calibri" w:eastAsia="Calibri" w:hAnsi="Calibri" w:cs="Calibri"/>
                <w:b w:val="0"/>
                <w:bCs w:val="0"/>
              </w:rPr>
              <w:t xml:space="preserve">Nov. 13, 10am (all FPC members who can make it) – Review More Developed Resource Drafts updated by CLM; And discuss any updates to our plans </w:t>
            </w:r>
          </w:p>
          <w:p w14:paraId="2CB11BA0" w14:textId="59AEDB68" w:rsidR="2175B08F" w:rsidRDefault="7FAB9FE2" w:rsidP="62D0CB9B">
            <w:pPr>
              <w:pStyle w:val="ListParagraph"/>
              <w:numPr>
                <w:ilvl w:val="2"/>
                <w:numId w:val="5"/>
              </w:numPr>
              <w:spacing w:after="0"/>
              <w:rPr>
                <w:rFonts w:ascii="Calibri" w:eastAsia="Calibri" w:hAnsi="Calibri" w:cs="Calibri"/>
                <w:b w:val="0"/>
                <w:bCs w:val="0"/>
              </w:rPr>
            </w:pPr>
            <w:r w:rsidRPr="62D0CB9B">
              <w:rPr>
                <w:rFonts w:ascii="Calibri" w:eastAsia="Calibri" w:hAnsi="Calibri" w:cs="Calibri"/>
                <w:b w:val="0"/>
                <w:bCs w:val="0"/>
              </w:rPr>
              <w:t>Dec. 10 at 10am – regular FPC Meeting with full group</w:t>
            </w:r>
          </w:p>
        </w:tc>
      </w:tr>
      <w:tr w:rsidR="3B77062E" w14:paraId="53837167" w14:textId="77777777" w:rsidTr="62D0C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5" w:type="dxa"/>
          </w:tcPr>
          <w:p w14:paraId="45032441" w14:textId="1C31D2DA" w:rsidR="53F20C31" w:rsidRDefault="5B1CAC77" w:rsidP="62D0CB9B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2D0CB9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Member Comments</w:t>
            </w:r>
            <w:r w:rsidR="4D258B8C" w:rsidRPr="62D0CB9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During Meeting</w:t>
            </w:r>
          </w:p>
          <w:p w14:paraId="6C9D33EE" w14:textId="1C9E8717" w:rsidR="53F20C31" w:rsidRDefault="5B1CAC77" w:rsidP="62D0CB9B">
            <w:pPr>
              <w:pStyle w:val="ListParagraph"/>
              <w:numPr>
                <w:ilvl w:val="0"/>
                <w:numId w:val="12"/>
              </w:numPr>
              <w:spacing w:before="220"/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</w:pPr>
            <w:r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Oct. 15 Next Revenue Estimate for state comes out – could trigger cuts as early as late fall</w:t>
            </w:r>
          </w:p>
          <w:p w14:paraId="11575A3E" w14:textId="041888DB" w:rsidR="53F20C31" w:rsidRDefault="5B1CAC77" w:rsidP="62D0CB9B">
            <w:pPr>
              <w:pStyle w:val="ListParagraph"/>
              <w:numPr>
                <w:ilvl w:val="0"/>
                <w:numId w:val="12"/>
              </w:numPr>
              <w:spacing w:before="220"/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</w:pPr>
            <w:r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Health Care Finance </w:t>
            </w:r>
            <w:r w:rsidR="00183B7F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Committee</w:t>
            </w:r>
            <w:r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Chair Sen. Friedman painted a not so positive picture</w:t>
            </w:r>
          </w:p>
          <w:p w14:paraId="48ECC0EB" w14:textId="4ADB814A" w:rsidR="53F20C31" w:rsidRDefault="5B1CAC77" w:rsidP="62D0CB9B">
            <w:pPr>
              <w:pStyle w:val="ListParagraph"/>
              <w:numPr>
                <w:ilvl w:val="1"/>
                <w:numId w:val="12"/>
              </w:numPr>
              <w:spacing w:before="220"/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</w:pPr>
            <w:r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(1) acknowledge need to pay now or later – prevention is key. (2) doesn't want small cuts everywhere then no one can do what they need to</w:t>
            </w:r>
          </w:p>
          <w:p w14:paraId="23888BB3" w14:textId="00781A9A" w:rsidR="53F20C31" w:rsidRDefault="5B1CAC77" w:rsidP="62D0CB9B">
            <w:pPr>
              <w:pStyle w:val="ListParagraph"/>
              <w:numPr>
                <w:ilvl w:val="0"/>
                <w:numId w:val="12"/>
              </w:numPr>
              <w:spacing w:before="220"/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</w:pPr>
            <w:r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Utilization – demand for these services needs to be shown</w:t>
            </w:r>
            <w:r w:rsidR="192B173E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. D</w:t>
            </w:r>
            <w:r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oes anyone have</w:t>
            </w:r>
            <w:r w:rsidR="4B09FD83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a true</w:t>
            </w:r>
            <w:r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read on the demand? Most providers have openings and </w:t>
            </w:r>
            <w:r w:rsidR="576EA75C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can't</w:t>
            </w:r>
            <w:r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get enough referrals; are they not getting processed like at DMH – some things with utilization are not directly in our control; how to work with DCF to shift that</w:t>
            </w:r>
          </w:p>
          <w:p w14:paraId="10CEC601" w14:textId="07A9C4D4" w:rsidR="53F20C31" w:rsidRDefault="5B1CAC77" w:rsidP="62D0CB9B">
            <w:pPr>
              <w:pStyle w:val="ListParagraph"/>
              <w:numPr>
                <w:ilvl w:val="0"/>
                <w:numId w:val="12"/>
              </w:numPr>
              <w:spacing w:before="220"/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</w:pPr>
            <w:r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CBMH 6 mos</w:t>
            </w:r>
            <w:r w:rsidR="6545C8BF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.</w:t>
            </w:r>
            <w:r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wait w/ DCF; openings in same place for others??...</w:t>
            </w:r>
          </w:p>
          <w:p w14:paraId="3449E19B" w14:textId="2F6AEBA8" w:rsidR="53F20C31" w:rsidRDefault="5B1CAC77" w:rsidP="62D0CB9B">
            <w:pPr>
              <w:pStyle w:val="ListParagraph"/>
              <w:numPr>
                <w:ilvl w:val="0"/>
                <w:numId w:val="12"/>
              </w:numPr>
              <w:spacing w:before="220"/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</w:pPr>
            <w:r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NFI underutilized</w:t>
            </w:r>
            <w:r w:rsidR="3DD263D5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by</w:t>
            </w:r>
            <w:r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DMH – </w:t>
            </w:r>
            <w:r w:rsidR="758F0B31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OK</w:t>
            </w:r>
            <w:r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w S&amp;S – multiple </w:t>
            </w:r>
            <w:r w:rsidR="4467BC30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contract</w:t>
            </w:r>
            <w:r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s; worry great disorg</w:t>
            </w:r>
            <w:r w:rsidR="682D6C90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anization with </w:t>
            </w:r>
            <w:r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portal</w:t>
            </w:r>
            <w:r w:rsidR="75AC35B5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requiring</w:t>
            </w:r>
            <w:r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more comm</w:t>
            </w:r>
            <w:r w:rsidR="4B2940F8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unications, less </w:t>
            </w:r>
            <w:r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efficient </w:t>
            </w:r>
            <w:r w:rsidR="4BF0CBD7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which is</w:t>
            </w:r>
            <w:r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murky to needs/utilization); </w:t>
            </w:r>
            <w:r w:rsidR="3B7FAA6B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Waitlist:</w:t>
            </w:r>
            <w:r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fams</w:t>
            </w:r>
            <w:proofErr w:type="spellEnd"/>
            <w:r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are waiting due to confusion</w:t>
            </w:r>
            <w:r w:rsidR="2D1155E9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/data may not be accurate</w:t>
            </w:r>
            <w:r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; </w:t>
            </w:r>
            <w:r w:rsidR="7C4766B2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started in F</w:t>
            </w:r>
            <w:r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all 2024 vetting for family therapy – </w:t>
            </w:r>
            <w:r w:rsidR="6FEC4AB3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DCF</w:t>
            </w:r>
            <w:r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just came online on training – stalled and worry </w:t>
            </w:r>
            <w:r w:rsidR="31F17579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about </w:t>
            </w:r>
            <w:r w:rsidR="6B82A5C9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difficulty</w:t>
            </w:r>
            <w:r w:rsidR="31F17579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capturing </w:t>
            </w:r>
            <w:r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data from that too...</w:t>
            </w:r>
            <w:r w:rsidR="391E4DA3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; the </w:t>
            </w:r>
            <w:r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hurry up and wait process </w:t>
            </w:r>
            <w:r w:rsidR="65C6BD65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is </w:t>
            </w:r>
            <w:r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challenging </w:t>
            </w:r>
          </w:p>
          <w:p w14:paraId="5EA9A3BF" w14:textId="12F7A891" w:rsidR="53F20C31" w:rsidRDefault="39926550" w:rsidP="62D0CB9B">
            <w:pPr>
              <w:pStyle w:val="ListParagraph"/>
              <w:numPr>
                <w:ilvl w:val="0"/>
                <w:numId w:val="12"/>
              </w:numPr>
              <w:spacing w:before="220"/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</w:pPr>
            <w:r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In</w:t>
            </w:r>
            <w:r w:rsidR="5B1CAC77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S&amp;S mtgs</w:t>
            </w:r>
            <w:r w:rsidR="1B338982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there is</w:t>
            </w:r>
            <w:r w:rsidR="5B1CAC77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still</w:t>
            </w:r>
            <w:r w:rsidR="125B67D0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a</w:t>
            </w:r>
            <w:r w:rsidR="5B1CAC77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lack of clarity w DCF and lead providers; lead asks provider for info</w:t>
            </w:r>
            <w:r w:rsidR="300927EE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. but</w:t>
            </w:r>
            <w:r w:rsidR="5B1CAC77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DCF says no they have to come to us</w:t>
            </w:r>
            <w:r w:rsidR="0172D46C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. R</w:t>
            </w:r>
            <w:r w:rsidR="5B1CAC77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ecent comment </w:t>
            </w:r>
            <w:r w:rsidR="14D89B05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was “</w:t>
            </w:r>
            <w:r w:rsidR="5B1CAC77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we have room</w:t>
            </w:r>
            <w:r w:rsidR="3FB66C7F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”</w:t>
            </w:r>
            <w:r w:rsidR="5B1CAC77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,</w:t>
            </w:r>
            <w:r w:rsidR="20FA9D90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but</w:t>
            </w:r>
            <w:r w:rsidR="5B1CAC77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where are the referrals</w:t>
            </w:r>
            <w:r w:rsidR="08AF2AB7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?</w:t>
            </w:r>
            <w:r w:rsidR="5B1CAC77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</w:t>
            </w:r>
            <w:r w:rsidR="1855C0AE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What </w:t>
            </w:r>
            <w:r w:rsidR="5B1CAC77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may have worked in</w:t>
            </w:r>
            <w:r w:rsidR="0F575A0A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the</w:t>
            </w:r>
            <w:r w:rsidR="5B1CAC77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old s</w:t>
            </w:r>
            <w:r w:rsidR="7B30E500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ystem with</w:t>
            </w:r>
            <w:r w:rsidR="5B1CAC77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smaller</w:t>
            </w:r>
            <w:r w:rsidR="52D7F53F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number</w:t>
            </w:r>
            <w:r w:rsidR="5B1CAC77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of providers</w:t>
            </w:r>
            <w:r w:rsidR="56111C30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, may not now. With </w:t>
            </w:r>
            <w:r w:rsidR="5B1CAC77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over 700 </w:t>
            </w:r>
            <w:r w:rsidR="50FA6BE3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providers/</w:t>
            </w:r>
            <w:r w:rsidR="5B1CAC77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options now</w:t>
            </w:r>
            <w:r w:rsidR="4E544633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,</w:t>
            </w:r>
            <w:r w:rsidR="5B1CAC77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vetting referrals about</w:t>
            </w:r>
            <w:r w:rsidR="798B7FB7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the</w:t>
            </w:r>
            <w:r w:rsidR="5B1CAC77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same fam</w:t>
            </w:r>
            <w:r w:rsidR="416E2C82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ily</w:t>
            </w:r>
            <w:r w:rsidR="5B1CAC77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and becomes a little </w:t>
            </w:r>
            <w:r w:rsidR="3A65EE70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competitive, which can </w:t>
            </w:r>
            <w:r w:rsidR="5B1CAC77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get in</w:t>
            </w:r>
            <w:r w:rsidR="248E2A74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the</w:t>
            </w:r>
            <w:r w:rsidR="5B1CAC77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way of consistent and prompt servicing</w:t>
            </w:r>
            <w:r w:rsidR="4AFAF29C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;</w:t>
            </w:r>
            <w:r w:rsidR="5B1CAC77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</w:t>
            </w:r>
            <w:r w:rsidR="2EE85A97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They </w:t>
            </w:r>
            <w:r w:rsidR="5B1CAC77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ask providers to share what they’re doing differently (but there is little variation).. </w:t>
            </w:r>
            <w:r w:rsidR="54E7CEE3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it'</w:t>
            </w:r>
            <w:r w:rsidR="5B1CAC77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s not the best use of </w:t>
            </w:r>
            <w:r w:rsidR="26354982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peoples'</w:t>
            </w:r>
            <w:r w:rsidR="5B1CAC77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time...</w:t>
            </w:r>
          </w:p>
          <w:p w14:paraId="4056CB50" w14:textId="1C6F26E4" w:rsidR="53F20C31" w:rsidRDefault="5B1CAC77" w:rsidP="62D0CB9B">
            <w:pPr>
              <w:pStyle w:val="ListParagraph"/>
              <w:numPr>
                <w:ilvl w:val="0"/>
                <w:numId w:val="12"/>
              </w:numPr>
              <w:spacing w:before="220"/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</w:pPr>
            <w:r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Not hearing they are evaluating service needed, time/place, cost effectiveness</w:t>
            </w:r>
          </w:p>
        </w:tc>
      </w:tr>
      <w:tr w:rsidR="00E169CB" w:rsidRPr="004C74AE" w14:paraId="6E88A738" w14:textId="0F766D24" w:rsidTr="62D0CB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5" w:type="dxa"/>
          </w:tcPr>
          <w:p w14:paraId="666C9478" w14:textId="5E0593FA" w:rsidR="00E169CB" w:rsidRPr="00923CF1" w:rsidRDefault="272F5ED1" w:rsidP="62D0CB9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62D0CB9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Other </w:t>
            </w:r>
            <w:r w:rsidR="4A7AA563" w:rsidRPr="62D0CB9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Upcoming Meeting</w:t>
            </w:r>
            <w:r w:rsidR="445D8CCB" w:rsidRPr="62D0CB9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: </w:t>
            </w:r>
            <w:r w:rsidR="4A7AA563" w:rsidRPr="62D0CB9B">
              <w:rPr>
                <w:rFonts w:ascii="Calibri" w:eastAsia="Calibri" w:hAnsi="Calibri" w:cs="Calibri"/>
                <w:color w:val="000000" w:themeColor="text1"/>
              </w:rPr>
              <w:t xml:space="preserve">CLM Member Meeting – </w:t>
            </w:r>
            <w:r w:rsidR="4A7AA563" w:rsidRPr="62D0CB9B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Sept. 22, 10am – 12pm (JRI, Needham)</w:t>
            </w:r>
          </w:p>
        </w:tc>
      </w:tr>
    </w:tbl>
    <w:p w14:paraId="367EA8AF" w14:textId="341A218F" w:rsidR="00D6554D" w:rsidRDefault="00D6554D" w:rsidP="75293DE1">
      <w:pPr>
        <w:tabs>
          <w:tab w:val="left" w:pos="960"/>
        </w:tabs>
        <w:rPr>
          <w:rFonts w:ascii="Calibri" w:eastAsia="Calibri" w:hAnsi="Calibri" w:cs="Calibri"/>
          <w:b/>
          <w:bCs/>
          <w:sz w:val="24"/>
          <w:szCs w:val="24"/>
        </w:rPr>
      </w:pPr>
    </w:p>
    <w:sectPr w:rsidR="00D6554D" w:rsidSect="00A60D98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E336C" w14:textId="77777777" w:rsidR="004E20AC" w:rsidRDefault="004E20AC" w:rsidP="00F11CD7">
      <w:pPr>
        <w:spacing w:after="0" w:line="240" w:lineRule="auto"/>
      </w:pPr>
      <w:r>
        <w:separator/>
      </w:r>
    </w:p>
  </w:endnote>
  <w:endnote w:type="continuationSeparator" w:id="0">
    <w:p w14:paraId="345B36C1" w14:textId="77777777" w:rsidR="004E20AC" w:rsidRDefault="004E20AC" w:rsidP="00F11CD7">
      <w:pPr>
        <w:spacing w:after="0" w:line="240" w:lineRule="auto"/>
      </w:pPr>
      <w:r>
        <w:continuationSeparator/>
      </w:r>
    </w:p>
  </w:endnote>
  <w:endnote w:type="continuationNotice" w:id="1">
    <w:p w14:paraId="64ADAC23" w14:textId="77777777" w:rsidR="004E20AC" w:rsidRDefault="004E20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eam Orph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77ED9" w14:textId="3D8B5AD7" w:rsidR="006A5FDF" w:rsidRPr="0099171C" w:rsidRDefault="006A5FDF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"MMMM d, yyyy" </w:instrText>
    </w:r>
    <w:r>
      <w:rPr>
        <w:sz w:val="18"/>
      </w:rPr>
      <w:fldChar w:fldCharType="separate"/>
    </w:r>
    <w:r w:rsidR="00183B7F">
      <w:rPr>
        <w:noProof/>
        <w:sz w:val="18"/>
      </w:rPr>
      <w:t>September 13, 2025</w:t>
    </w:r>
    <w:r>
      <w:rPr>
        <w:sz w:val="18"/>
      </w:rPr>
      <w:fldChar w:fldCharType="end"/>
    </w:r>
    <w:r w:rsidRPr="0099171C">
      <w:rPr>
        <w:sz w:val="18"/>
      </w:rPr>
      <w:tab/>
    </w:r>
    <w:r w:rsidRPr="0099171C">
      <w:rPr>
        <w:sz w:val="18"/>
      </w:rPr>
      <w:tab/>
    </w:r>
    <w:r>
      <w:rPr>
        <w:sz w:val="18"/>
      </w:rPr>
      <w:tab/>
    </w:r>
    <w:r w:rsidRPr="0099171C">
      <w:rPr>
        <w:sz w:val="18"/>
      </w:rPr>
      <w:t>[</w:t>
    </w:r>
    <w:r w:rsidRPr="0099171C">
      <w:rPr>
        <w:sz w:val="18"/>
      </w:rPr>
      <w:fldChar w:fldCharType="begin"/>
    </w:r>
    <w:r w:rsidRPr="0099171C">
      <w:rPr>
        <w:sz w:val="18"/>
      </w:rPr>
      <w:instrText xml:space="preserve"> PAGE   \* MERGEFORMAT </w:instrText>
    </w:r>
    <w:r w:rsidRPr="0099171C">
      <w:rPr>
        <w:sz w:val="18"/>
      </w:rPr>
      <w:fldChar w:fldCharType="separate"/>
    </w:r>
    <w:r>
      <w:rPr>
        <w:noProof/>
        <w:sz w:val="18"/>
      </w:rPr>
      <w:t>2</w:t>
    </w:r>
    <w:r w:rsidRPr="0099171C">
      <w:rPr>
        <w:noProof/>
        <w:sz w:val="18"/>
      </w:rPr>
      <w:fldChar w:fldCharType="end"/>
    </w:r>
    <w:r w:rsidRPr="0099171C">
      <w:rPr>
        <w:noProof/>
        <w:sz w:val="18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FEB5F" w14:textId="08FF37E2" w:rsidR="006A5FDF" w:rsidRPr="009239E1" w:rsidRDefault="1F7462ED" w:rsidP="009239E1">
    <w:pPr>
      <w:pStyle w:val="Footer"/>
      <w:ind w:left="-1080" w:right="-1080"/>
      <w:jc w:val="center"/>
      <w:rPr>
        <w:sz w:val="21"/>
        <w:szCs w:val="21"/>
      </w:rPr>
    </w:pPr>
    <w:r w:rsidRPr="1F7462ED">
      <w:rPr>
        <w:color w:val="595959" w:themeColor="text1" w:themeTint="A6"/>
        <w:sz w:val="21"/>
        <w:szCs w:val="21"/>
      </w:rPr>
      <w:t>361 Newbury St., 5</w:t>
    </w:r>
    <w:r w:rsidRPr="1F7462ED">
      <w:rPr>
        <w:color w:val="595959" w:themeColor="text1" w:themeTint="A6"/>
        <w:sz w:val="21"/>
        <w:szCs w:val="21"/>
        <w:vertAlign w:val="superscript"/>
      </w:rPr>
      <w:t>th</w:t>
    </w:r>
    <w:r w:rsidRPr="1F7462ED">
      <w:rPr>
        <w:color w:val="595959" w:themeColor="text1" w:themeTint="A6"/>
        <w:sz w:val="21"/>
        <w:szCs w:val="21"/>
      </w:rPr>
      <w:t xml:space="preserve"> Fl.</w:t>
    </w:r>
    <w:r w:rsidRPr="1F7462ED">
      <w:rPr>
        <w:rFonts w:ascii="Webdings" w:eastAsia="Webdings" w:hAnsi="Webdings" w:cs="Webdings"/>
        <w:color w:val="31849B" w:themeColor="accent5" w:themeShade="BF"/>
        <w:sz w:val="21"/>
        <w:szCs w:val="21"/>
      </w:rPr>
      <w:t>|</w:t>
    </w:r>
    <w:r w:rsidRPr="1F7462ED">
      <w:rPr>
        <w:sz w:val="21"/>
        <w:szCs w:val="21"/>
      </w:rPr>
      <w:t xml:space="preserve"> </w:t>
    </w:r>
    <w:r w:rsidRPr="1F7462ED">
      <w:rPr>
        <w:color w:val="595959" w:themeColor="text1" w:themeTint="A6"/>
        <w:sz w:val="21"/>
        <w:szCs w:val="21"/>
      </w:rPr>
      <w:t>Boston, MA 02115</w:t>
    </w:r>
    <w:r w:rsidRPr="1F7462ED">
      <w:rPr>
        <w:rFonts w:ascii="Webdings" w:eastAsia="Webdings" w:hAnsi="Webdings" w:cs="Webdings"/>
        <w:color w:val="31849B" w:themeColor="accent5" w:themeShade="BF"/>
        <w:sz w:val="21"/>
        <w:szCs w:val="21"/>
      </w:rPr>
      <w:t>|</w:t>
    </w:r>
    <w:r w:rsidRPr="1F7462ED">
      <w:rPr>
        <w:sz w:val="21"/>
        <w:szCs w:val="21"/>
      </w:rPr>
      <w:t xml:space="preserve"> </w:t>
    </w:r>
    <w:r w:rsidRPr="1F7462ED">
      <w:rPr>
        <w:color w:val="595959" w:themeColor="text1" w:themeTint="A6"/>
        <w:sz w:val="21"/>
        <w:szCs w:val="21"/>
      </w:rPr>
      <w:t>p. 617-695-1991</w:t>
    </w:r>
    <w:r w:rsidRPr="1F7462ED">
      <w:rPr>
        <w:rFonts w:ascii="Webdings" w:eastAsia="Webdings" w:hAnsi="Webdings" w:cs="Webdings"/>
        <w:color w:val="31849B" w:themeColor="accent5" w:themeShade="BF"/>
        <w:sz w:val="21"/>
        <w:szCs w:val="21"/>
      </w:rPr>
      <w:t>|</w:t>
    </w:r>
    <w:r w:rsidRPr="1F7462ED">
      <w:rPr>
        <w:sz w:val="21"/>
        <w:szCs w:val="21"/>
      </w:rPr>
      <w:t xml:space="preserve"> </w:t>
    </w:r>
    <w:r w:rsidRPr="1F7462ED">
      <w:rPr>
        <w:color w:val="595959" w:themeColor="text1" w:themeTint="A6"/>
        <w:sz w:val="21"/>
        <w:szCs w:val="21"/>
      </w:rPr>
      <w:t>www.childrensleague.org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6B2F9" w14:textId="77777777" w:rsidR="004E20AC" w:rsidRDefault="004E20AC" w:rsidP="00F11CD7">
      <w:pPr>
        <w:spacing w:after="0" w:line="240" w:lineRule="auto"/>
      </w:pPr>
      <w:r>
        <w:separator/>
      </w:r>
    </w:p>
  </w:footnote>
  <w:footnote w:type="continuationSeparator" w:id="0">
    <w:p w14:paraId="329A2DCA" w14:textId="77777777" w:rsidR="004E20AC" w:rsidRDefault="004E20AC" w:rsidP="00F11CD7">
      <w:pPr>
        <w:spacing w:after="0" w:line="240" w:lineRule="auto"/>
      </w:pPr>
      <w:r>
        <w:continuationSeparator/>
      </w:r>
    </w:p>
  </w:footnote>
  <w:footnote w:type="continuationNotice" w:id="1">
    <w:p w14:paraId="7F558EC2" w14:textId="77777777" w:rsidR="004E20AC" w:rsidRDefault="004E20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F7462ED" w14:paraId="464E3B24" w14:textId="77777777" w:rsidTr="1F7462ED">
      <w:trPr>
        <w:trHeight w:val="300"/>
      </w:trPr>
      <w:tc>
        <w:tcPr>
          <w:tcW w:w="3600" w:type="dxa"/>
        </w:tcPr>
        <w:p w14:paraId="46DF44B6" w14:textId="5894FDB0" w:rsidR="1F7462ED" w:rsidRDefault="1F7462ED" w:rsidP="1F7462ED">
          <w:pPr>
            <w:pStyle w:val="Header"/>
            <w:ind w:left="-115"/>
          </w:pPr>
        </w:p>
      </w:tc>
      <w:tc>
        <w:tcPr>
          <w:tcW w:w="3600" w:type="dxa"/>
        </w:tcPr>
        <w:p w14:paraId="29B0D727" w14:textId="79106865" w:rsidR="1F7462ED" w:rsidRDefault="1F7462ED" w:rsidP="1F7462ED">
          <w:pPr>
            <w:pStyle w:val="Header"/>
            <w:jc w:val="center"/>
          </w:pPr>
        </w:p>
      </w:tc>
      <w:tc>
        <w:tcPr>
          <w:tcW w:w="3600" w:type="dxa"/>
        </w:tcPr>
        <w:p w14:paraId="56CC78EC" w14:textId="49C1F78A" w:rsidR="1F7462ED" w:rsidRDefault="1F7462ED" w:rsidP="1F7462ED">
          <w:pPr>
            <w:pStyle w:val="Header"/>
            <w:ind w:right="-115"/>
            <w:jc w:val="right"/>
          </w:pPr>
        </w:p>
      </w:tc>
    </w:tr>
  </w:tbl>
  <w:p w14:paraId="4E4FEC73" w14:textId="4125E263" w:rsidR="1F7462ED" w:rsidRDefault="1F7462ED" w:rsidP="1F7462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9CA2" w14:textId="77777777" w:rsidR="006A5FDF" w:rsidRDefault="006A5FDF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42EBFC7" wp14:editId="408029A8">
          <wp:simplePos x="0" y="0"/>
          <wp:positionH relativeFrom="margin">
            <wp:posOffset>-267970</wp:posOffset>
          </wp:positionH>
          <wp:positionV relativeFrom="paragraph">
            <wp:posOffset>-313690</wp:posOffset>
          </wp:positionV>
          <wp:extent cx="7362190" cy="1424940"/>
          <wp:effectExtent l="0" t="0" r="0" b="3810"/>
          <wp:wrapSquare wrapText="bothSides"/>
          <wp:docPr id="1" name="Picture 1" descr="Description: letterhea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etterhea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156"/>
                  <a:stretch>
                    <a:fillRect/>
                  </a:stretch>
                </pic:blipFill>
                <pic:spPr bwMode="auto">
                  <a:xfrm>
                    <a:off x="0" y="0"/>
                    <a:ext cx="7362190" cy="1424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9B79"/>
    <w:multiLevelType w:val="hybridMultilevel"/>
    <w:tmpl w:val="B936BFFC"/>
    <w:lvl w:ilvl="0" w:tplc="AD24D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66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42D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E1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06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BCA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68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8E9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A9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9999"/>
    <w:multiLevelType w:val="hybridMultilevel"/>
    <w:tmpl w:val="6474174C"/>
    <w:lvl w:ilvl="0" w:tplc="126C0A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884B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A45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62C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63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F2B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2F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48E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AE8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13FCA"/>
    <w:multiLevelType w:val="hybridMultilevel"/>
    <w:tmpl w:val="68A05312"/>
    <w:lvl w:ilvl="0" w:tplc="4B36B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6E2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E67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C8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CE0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2618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E6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26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C67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342C1"/>
    <w:multiLevelType w:val="hybridMultilevel"/>
    <w:tmpl w:val="0A5017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E3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6C6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544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6E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0A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6F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4D010"/>
    <w:multiLevelType w:val="hybridMultilevel"/>
    <w:tmpl w:val="3EF824B6"/>
    <w:lvl w:ilvl="0" w:tplc="D7AED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7AA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CB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8E5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05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228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48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28B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549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FBDFA"/>
    <w:multiLevelType w:val="hybridMultilevel"/>
    <w:tmpl w:val="0514489E"/>
    <w:lvl w:ilvl="0" w:tplc="6B38D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4874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8F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6A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CA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A65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26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0D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424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F0518"/>
    <w:multiLevelType w:val="hybridMultilevel"/>
    <w:tmpl w:val="F6388580"/>
    <w:lvl w:ilvl="0" w:tplc="29DE7E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BF25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6C2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4F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744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DC9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0C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66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83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9941C"/>
    <w:multiLevelType w:val="hybridMultilevel"/>
    <w:tmpl w:val="E55EFA56"/>
    <w:lvl w:ilvl="0" w:tplc="621AF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82A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92E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EA5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CB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ACD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25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02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CC9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1B3AE"/>
    <w:multiLevelType w:val="hybridMultilevel"/>
    <w:tmpl w:val="EB80198C"/>
    <w:lvl w:ilvl="0" w:tplc="7E8C6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E7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DE3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AE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E2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26B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81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280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7461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0CAC1"/>
    <w:multiLevelType w:val="hybridMultilevel"/>
    <w:tmpl w:val="4906C65E"/>
    <w:lvl w:ilvl="0" w:tplc="94226252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4912C9CC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370062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E6E9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3C4C79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DD2232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3EB2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4634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300D5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A3B4CB"/>
    <w:multiLevelType w:val="hybridMultilevel"/>
    <w:tmpl w:val="FFFFFFFF"/>
    <w:lvl w:ilvl="0" w:tplc="4CDAA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AC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0E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A6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C5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582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E7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48C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207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2E952"/>
    <w:multiLevelType w:val="hybridMultilevel"/>
    <w:tmpl w:val="B072760C"/>
    <w:lvl w:ilvl="0" w:tplc="1520D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1E9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F2C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CA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CB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6C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27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6C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361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54FB8"/>
    <w:multiLevelType w:val="hybridMultilevel"/>
    <w:tmpl w:val="C8FE4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58BE2"/>
    <w:multiLevelType w:val="hybridMultilevel"/>
    <w:tmpl w:val="34668CC4"/>
    <w:lvl w:ilvl="0" w:tplc="9BAED2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2205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67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01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EC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0EB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E7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EA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61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DEBE8"/>
    <w:multiLevelType w:val="hybridMultilevel"/>
    <w:tmpl w:val="36105B7C"/>
    <w:lvl w:ilvl="0" w:tplc="FF367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123A0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BD42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C1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325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561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6B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3E6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5A6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06469"/>
    <w:multiLevelType w:val="hybridMultilevel"/>
    <w:tmpl w:val="0D3AC842"/>
    <w:lvl w:ilvl="0" w:tplc="114A8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29B9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B2B09D1A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1ECC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CC3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E8F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20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61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6AA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B7881"/>
    <w:multiLevelType w:val="hybridMultilevel"/>
    <w:tmpl w:val="E9B69FE4"/>
    <w:lvl w:ilvl="0" w:tplc="65389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60A8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CA4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B46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41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6CF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E0A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26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AA1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460737">
    <w:abstractNumId w:val="13"/>
  </w:num>
  <w:num w:numId="2" w16cid:durableId="1396203195">
    <w:abstractNumId w:val="6"/>
  </w:num>
  <w:num w:numId="3" w16cid:durableId="425923092">
    <w:abstractNumId w:val="11"/>
  </w:num>
  <w:num w:numId="4" w16cid:durableId="960301821">
    <w:abstractNumId w:val="0"/>
  </w:num>
  <w:num w:numId="5" w16cid:durableId="1570575181">
    <w:abstractNumId w:val="9"/>
  </w:num>
  <w:num w:numId="6" w16cid:durableId="1980308368">
    <w:abstractNumId w:val="7"/>
  </w:num>
  <w:num w:numId="7" w16cid:durableId="1471438242">
    <w:abstractNumId w:val="4"/>
  </w:num>
  <w:num w:numId="8" w16cid:durableId="1880049626">
    <w:abstractNumId w:val="14"/>
  </w:num>
  <w:num w:numId="9" w16cid:durableId="1606420736">
    <w:abstractNumId w:val="16"/>
  </w:num>
  <w:num w:numId="10" w16cid:durableId="52587386">
    <w:abstractNumId w:val="15"/>
  </w:num>
  <w:num w:numId="11" w16cid:durableId="35592076">
    <w:abstractNumId w:val="1"/>
  </w:num>
  <w:num w:numId="12" w16cid:durableId="901718195">
    <w:abstractNumId w:val="10"/>
  </w:num>
  <w:num w:numId="13" w16cid:durableId="232200673">
    <w:abstractNumId w:val="2"/>
  </w:num>
  <w:num w:numId="14" w16cid:durableId="1812938229">
    <w:abstractNumId w:val="8"/>
  </w:num>
  <w:num w:numId="15" w16cid:durableId="1377774128">
    <w:abstractNumId w:val="3"/>
  </w:num>
  <w:num w:numId="16" w16cid:durableId="1839227617">
    <w:abstractNumId w:val="5"/>
  </w:num>
  <w:num w:numId="17" w16cid:durableId="65615172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D6"/>
    <w:rsid w:val="0000377A"/>
    <w:rsid w:val="00004A3D"/>
    <w:rsid w:val="00004C2D"/>
    <w:rsid w:val="00005042"/>
    <w:rsid w:val="000058AC"/>
    <w:rsid w:val="00006A57"/>
    <w:rsid w:val="00010C20"/>
    <w:rsid w:val="00011511"/>
    <w:rsid w:val="00011606"/>
    <w:rsid w:val="00012843"/>
    <w:rsid w:val="00015F30"/>
    <w:rsid w:val="000202CE"/>
    <w:rsid w:val="00020F9B"/>
    <w:rsid w:val="000229D0"/>
    <w:rsid w:val="00023337"/>
    <w:rsid w:val="000243C5"/>
    <w:rsid w:val="000272F5"/>
    <w:rsid w:val="00031C51"/>
    <w:rsid w:val="00031E44"/>
    <w:rsid w:val="00034FDD"/>
    <w:rsid w:val="00035A58"/>
    <w:rsid w:val="00037C6E"/>
    <w:rsid w:val="000400C3"/>
    <w:rsid w:val="0004024E"/>
    <w:rsid w:val="00043383"/>
    <w:rsid w:val="0004671E"/>
    <w:rsid w:val="00047BBE"/>
    <w:rsid w:val="00050B99"/>
    <w:rsid w:val="00052FD9"/>
    <w:rsid w:val="00053744"/>
    <w:rsid w:val="000543F0"/>
    <w:rsid w:val="000555A8"/>
    <w:rsid w:val="0005746F"/>
    <w:rsid w:val="00057C25"/>
    <w:rsid w:val="0006054A"/>
    <w:rsid w:val="00064831"/>
    <w:rsid w:val="00065F68"/>
    <w:rsid w:val="00071ED6"/>
    <w:rsid w:val="00076E7A"/>
    <w:rsid w:val="00080EF0"/>
    <w:rsid w:val="00081193"/>
    <w:rsid w:val="00082092"/>
    <w:rsid w:val="000829E9"/>
    <w:rsid w:val="00082DB7"/>
    <w:rsid w:val="000834A9"/>
    <w:rsid w:val="000850E4"/>
    <w:rsid w:val="000863DD"/>
    <w:rsid w:val="00087523"/>
    <w:rsid w:val="00087EDA"/>
    <w:rsid w:val="000911F9"/>
    <w:rsid w:val="00091407"/>
    <w:rsid w:val="00097787"/>
    <w:rsid w:val="000977B4"/>
    <w:rsid w:val="000A7968"/>
    <w:rsid w:val="000B00A3"/>
    <w:rsid w:val="000B00F6"/>
    <w:rsid w:val="000B01A0"/>
    <w:rsid w:val="000B0840"/>
    <w:rsid w:val="000B3C4B"/>
    <w:rsid w:val="000B7899"/>
    <w:rsid w:val="000C3177"/>
    <w:rsid w:val="000C3A9D"/>
    <w:rsid w:val="000C65B5"/>
    <w:rsid w:val="000C7CD9"/>
    <w:rsid w:val="000C7E3C"/>
    <w:rsid w:val="000D22DE"/>
    <w:rsid w:val="000D25EA"/>
    <w:rsid w:val="000D29D0"/>
    <w:rsid w:val="000D3A86"/>
    <w:rsid w:val="000D4835"/>
    <w:rsid w:val="000D5403"/>
    <w:rsid w:val="000D6477"/>
    <w:rsid w:val="000D7204"/>
    <w:rsid w:val="000D7660"/>
    <w:rsid w:val="000E12CB"/>
    <w:rsid w:val="000E4E25"/>
    <w:rsid w:val="000E6AFE"/>
    <w:rsid w:val="000F0B7A"/>
    <w:rsid w:val="000F1B82"/>
    <w:rsid w:val="000F2159"/>
    <w:rsid w:val="000F32AE"/>
    <w:rsid w:val="000F7C28"/>
    <w:rsid w:val="000F7D26"/>
    <w:rsid w:val="001054B5"/>
    <w:rsid w:val="0010798D"/>
    <w:rsid w:val="001128F6"/>
    <w:rsid w:val="00113790"/>
    <w:rsid w:val="00115623"/>
    <w:rsid w:val="00120871"/>
    <w:rsid w:val="00120F49"/>
    <w:rsid w:val="0012223F"/>
    <w:rsid w:val="00124F27"/>
    <w:rsid w:val="001250E7"/>
    <w:rsid w:val="00125225"/>
    <w:rsid w:val="0012617C"/>
    <w:rsid w:val="00131C52"/>
    <w:rsid w:val="00132A56"/>
    <w:rsid w:val="00132B85"/>
    <w:rsid w:val="00133B47"/>
    <w:rsid w:val="00133EEB"/>
    <w:rsid w:val="00136636"/>
    <w:rsid w:val="00136672"/>
    <w:rsid w:val="00136800"/>
    <w:rsid w:val="001408D1"/>
    <w:rsid w:val="00145358"/>
    <w:rsid w:val="00147E4B"/>
    <w:rsid w:val="00150A77"/>
    <w:rsid w:val="00150F98"/>
    <w:rsid w:val="001516F5"/>
    <w:rsid w:val="001522BB"/>
    <w:rsid w:val="001546AB"/>
    <w:rsid w:val="00154E4C"/>
    <w:rsid w:val="0015574F"/>
    <w:rsid w:val="00157027"/>
    <w:rsid w:val="00157317"/>
    <w:rsid w:val="00166315"/>
    <w:rsid w:val="00167433"/>
    <w:rsid w:val="0017289C"/>
    <w:rsid w:val="00173555"/>
    <w:rsid w:val="00175599"/>
    <w:rsid w:val="00176895"/>
    <w:rsid w:val="0017704A"/>
    <w:rsid w:val="001776A7"/>
    <w:rsid w:val="00177A5C"/>
    <w:rsid w:val="00177EAB"/>
    <w:rsid w:val="00180D96"/>
    <w:rsid w:val="00181690"/>
    <w:rsid w:val="00183B7F"/>
    <w:rsid w:val="0018405E"/>
    <w:rsid w:val="001903D6"/>
    <w:rsid w:val="001909B9"/>
    <w:rsid w:val="00195849"/>
    <w:rsid w:val="00195BCF"/>
    <w:rsid w:val="00196935"/>
    <w:rsid w:val="001A5446"/>
    <w:rsid w:val="001A5FD8"/>
    <w:rsid w:val="001A6791"/>
    <w:rsid w:val="001B00A0"/>
    <w:rsid w:val="001B23E2"/>
    <w:rsid w:val="001B3843"/>
    <w:rsid w:val="001B54CA"/>
    <w:rsid w:val="001C19A5"/>
    <w:rsid w:val="001C2458"/>
    <w:rsid w:val="001C423F"/>
    <w:rsid w:val="001C64B3"/>
    <w:rsid w:val="001C6C24"/>
    <w:rsid w:val="001C7DC9"/>
    <w:rsid w:val="001D162A"/>
    <w:rsid w:val="001D3DEB"/>
    <w:rsid w:val="001D4962"/>
    <w:rsid w:val="001D4B5C"/>
    <w:rsid w:val="001D4C5C"/>
    <w:rsid w:val="001D768E"/>
    <w:rsid w:val="001E3724"/>
    <w:rsid w:val="001E56FB"/>
    <w:rsid w:val="001E57D5"/>
    <w:rsid w:val="001E7AC3"/>
    <w:rsid w:val="001F114C"/>
    <w:rsid w:val="001F4B83"/>
    <w:rsid w:val="001F4CA0"/>
    <w:rsid w:val="001F5244"/>
    <w:rsid w:val="001F6B68"/>
    <w:rsid w:val="00200AA8"/>
    <w:rsid w:val="00202813"/>
    <w:rsid w:val="00205D7D"/>
    <w:rsid w:val="00206044"/>
    <w:rsid w:val="00206F7D"/>
    <w:rsid w:val="00210AC1"/>
    <w:rsid w:val="002134B4"/>
    <w:rsid w:val="002147EC"/>
    <w:rsid w:val="002152F6"/>
    <w:rsid w:val="00215811"/>
    <w:rsid w:val="0022306B"/>
    <w:rsid w:val="00232E83"/>
    <w:rsid w:val="0023415D"/>
    <w:rsid w:val="002344E6"/>
    <w:rsid w:val="002357B2"/>
    <w:rsid w:val="0023666F"/>
    <w:rsid w:val="002368D4"/>
    <w:rsid w:val="002370C3"/>
    <w:rsid w:val="002377FB"/>
    <w:rsid w:val="00237DF8"/>
    <w:rsid w:val="00240709"/>
    <w:rsid w:val="00242793"/>
    <w:rsid w:val="002469EA"/>
    <w:rsid w:val="00251B72"/>
    <w:rsid w:val="00252DDE"/>
    <w:rsid w:val="002539F4"/>
    <w:rsid w:val="00256E3D"/>
    <w:rsid w:val="00256F86"/>
    <w:rsid w:val="002613A5"/>
    <w:rsid w:val="002632EB"/>
    <w:rsid w:val="00265EE8"/>
    <w:rsid w:val="002663A5"/>
    <w:rsid w:val="0027024F"/>
    <w:rsid w:val="00271B12"/>
    <w:rsid w:val="00272AF4"/>
    <w:rsid w:val="00276FD4"/>
    <w:rsid w:val="00277E82"/>
    <w:rsid w:val="002805A9"/>
    <w:rsid w:val="00281562"/>
    <w:rsid w:val="00282E84"/>
    <w:rsid w:val="002831FC"/>
    <w:rsid w:val="0028446A"/>
    <w:rsid w:val="00285788"/>
    <w:rsid w:val="00285979"/>
    <w:rsid w:val="002920C4"/>
    <w:rsid w:val="00292A49"/>
    <w:rsid w:val="0029345E"/>
    <w:rsid w:val="002A1DC6"/>
    <w:rsid w:val="002B0072"/>
    <w:rsid w:val="002B0D00"/>
    <w:rsid w:val="002B5BD8"/>
    <w:rsid w:val="002B6DBA"/>
    <w:rsid w:val="002C07E3"/>
    <w:rsid w:val="002C088C"/>
    <w:rsid w:val="002C1D2E"/>
    <w:rsid w:val="002C2E3B"/>
    <w:rsid w:val="002C4A29"/>
    <w:rsid w:val="002C5B02"/>
    <w:rsid w:val="002C6F23"/>
    <w:rsid w:val="002C7AD6"/>
    <w:rsid w:val="002C7D5D"/>
    <w:rsid w:val="002C7FC6"/>
    <w:rsid w:val="002D0EA1"/>
    <w:rsid w:val="002E0CC7"/>
    <w:rsid w:val="002E0DB2"/>
    <w:rsid w:val="002E5418"/>
    <w:rsid w:val="002E576B"/>
    <w:rsid w:val="002E5F1D"/>
    <w:rsid w:val="002E6D74"/>
    <w:rsid w:val="002E7BC6"/>
    <w:rsid w:val="002F17A1"/>
    <w:rsid w:val="002F7C7D"/>
    <w:rsid w:val="00302171"/>
    <w:rsid w:val="003049E1"/>
    <w:rsid w:val="0030510B"/>
    <w:rsid w:val="0030555E"/>
    <w:rsid w:val="00306FB0"/>
    <w:rsid w:val="00307F3A"/>
    <w:rsid w:val="00311190"/>
    <w:rsid w:val="0031494A"/>
    <w:rsid w:val="00314E42"/>
    <w:rsid w:val="00316342"/>
    <w:rsid w:val="0031675F"/>
    <w:rsid w:val="00321540"/>
    <w:rsid w:val="00321ACC"/>
    <w:rsid w:val="0032203E"/>
    <w:rsid w:val="0032324B"/>
    <w:rsid w:val="003237EF"/>
    <w:rsid w:val="0032431A"/>
    <w:rsid w:val="00325397"/>
    <w:rsid w:val="00332991"/>
    <w:rsid w:val="00336573"/>
    <w:rsid w:val="0033729A"/>
    <w:rsid w:val="00340228"/>
    <w:rsid w:val="00340897"/>
    <w:rsid w:val="003420DA"/>
    <w:rsid w:val="003429D8"/>
    <w:rsid w:val="00344441"/>
    <w:rsid w:val="00345B7A"/>
    <w:rsid w:val="0034730F"/>
    <w:rsid w:val="003475F2"/>
    <w:rsid w:val="00347F8B"/>
    <w:rsid w:val="003558B6"/>
    <w:rsid w:val="0035655F"/>
    <w:rsid w:val="00364245"/>
    <w:rsid w:val="003649F7"/>
    <w:rsid w:val="0036631A"/>
    <w:rsid w:val="00370835"/>
    <w:rsid w:val="003718D4"/>
    <w:rsid w:val="0037290F"/>
    <w:rsid w:val="003805D8"/>
    <w:rsid w:val="0038158E"/>
    <w:rsid w:val="00382774"/>
    <w:rsid w:val="00382B17"/>
    <w:rsid w:val="00384602"/>
    <w:rsid w:val="0038628B"/>
    <w:rsid w:val="00390C1E"/>
    <w:rsid w:val="0039469C"/>
    <w:rsid w:val="00394FE9"/>
    <w:rsid w:val="0039629E"/>
    <w:rsid w:val="00397525"/>
    <w:rsid w:val="003A0F2C"/>
    <w:rsid w:val="003A2A4D"/>
    <w:rsid w:val="003A4297"/>
    <w:rsid w:val="003A47FD"/>
    <w:rsid w:val="003A6627"/>
    <w:rsid w:val="003A6727"/>
    <w:rsid w:val="003A76B3"/>
    <w:rsid w:val="003A7B3B"/>
    <w:rsid w:val="003B12C3"/>
    <w:rsid w:val="003B4345"/>
    <w:rsid w:val="003B6766"/>
    <w:rsid w:val="003C5B87"/>
    <w:rsid w:val="003C7AFF"/>
    <w:rsid w:val="003D0593"/>
    <w:rsid w:val="003D2660"/>
    <w:rsid w:val="003D36F8"/>
    <w:rsid w:val="003D3ABB"/>
    <w:rsid w:val="003D3B13"/>
    <w:rsid w:val="003D3D7C"/>
    <w:rsid w:val="003D4028"/>
    <w:rsid w:val="003D569C"/>
    <w:rsid w:val="003D7597"/>
    <w:rsid w:val="003E248A"/>
    <w:rsid w:val="003E268D"/>
    <w:rsid w:val="003E26A2"/>
    <w:rsid w:val="003E2C27"/>
    <w:rsid w:val="003E3E2D"/>
    <w:rsid w:val="003E4199"/>
    <w:rsid w:val="003E4914"/>
    <w:rsid w:val="003E4F71"/>
    <w:rsid w:val="003E5E78"/>
    <w:rsid w:val="003E71F7"/>
    <w:rsid w:val="003E7D6A"/>
    <w:rsid w:val="003F1375"/>
    <w:rsid w:val="003F4392"/>
    <w:rsid w:val="003F6C90"/>
    <w:rsid w:val="003F7439"/>
    <w:rsid w:val="004042FA"/>
    <w:rsid w:val="00406A85"/>
    <w:rsid w:val="0040ACB5"/>
    <w:rsid w:val="004116B5"/>
    <w:rsid w:val="00412B4C"/>
    <w:rsid w:val="0041490C"/>
    <w:rsid w:val="00417C44"/>
    <w:rsid w:val="00421C6D"/>
    <w:rsid w:val="004258CB"/>
    <w:rsid w:val="004259A7"/>
    <w:rsid w:val="00425B48"/>
    <w:rsid w:val="00432413"/>
    <w:rsid w:val="00435EED"/>
    <w:rsid w:val="0044146E"/>
    <w:rsid w:val="0044193E"/>
    <w:rsid w:val="00444112"/>
    <w:rsid w:val="00446168"/>
    <w:rsid w:val="00446331"/>
    <w:rsid w:val="00450DEE"/>
    <w:rsid w:val="00451013"/>
    <w:rsid w:val="00451965"/>
    <w:rsid w:val="00451995"/>
    <w:rsid w:val="004526A3"/>
    <w:rsid w:val="00452E07"/>
    <w:rsid w:val="0045409C"/>
    <w:rsid w:val="004562C1"/>
    <w:rsid w:val="004602CD"/>
    <w:rsid w:val="00460EEE"/>
    <w:rsid w:val="004625B6"/>
    <w:rsid w:val="00463E8A"/>
    <w:rsid w:val="00464EF1"/>
    <w:rsid w:val="00465554"/>
    <w:rsid w:val="00465729"/>
    <w:rsid w:val="00470A91"/>
    <w:rsid w:val="00473B82"/>
    <w:rsid w:val="00475F60"/>
    <w:rsid w:val="00480B26"/>
    <w:rsid w:val="00480CC6"/>
    <w:rsid w:val="004824B9"/>
    <w:rsid w:val="00485783"/>
    <w:rsid w:val="00486CF2"/>
    <w:rsid w:val="0049061D"/>
    <w:rsid w:val="00491161"/>
    <w:rsid w:val="00491D51"/>
    <w:rsid w:val="00492E44"/>
    <w:rsid w:val="00495665"/>
    <w:rsid w:val="004B1190"/>
    <w:rsid w:val="004B2B4E"/>
    <w:rsid w:val="004B4B93"/>
    <w:rsid w:val="004B5532"/>
    <w:rsid w:val="004C1313"/>
    <w:rsid w:val="004C4C28"/>
    <w:rsid w:val="004C6E06"/>
    <w:rsid w:val="004C74AE"/>
    <w:rsid w:val="004C75F3"/>
    <w:rsid w:val="004D099F"/>
    <w:rsid w:val="004D0C79"/>
    <w:rsid w:val="004D1851"/>
    <w:rsid w:val="004D2A41"/>
    <w:rsid w:val="004D3D69"/>
    <w:rsid w:val="004D51AF"/>
    <w:rsid w:val="004D7A3A"/>
    <w:rsid w:val="004E20AC"/>
    <w:rsid w:val="004E2B9A"/>
    <w:rsid w:val="004E4FF2"/>
    <w:rsid w:val="004F01B7"/>
    <w:rsid w:val="004F03B2"/>
    <w:rsid w:val="004F19D7"/>
    <w:rsid w:val="004F1D7E"/>
    <w:rsid w:val="004F20CC"/>
    <w:rsid w:val="004F2115"/>
    <w:rsid w:val="004F3329"/>
    <w:rsid w:val="004F3C77"/>
    <w:rsid w:val="004F52F4"/>
    <w:rsid w:val="004F68DA"/>
    <w:rsid w:val="004F7276"/>
    <w:rsid w:val="005079F6"/>
    <w:rsid w:val="005110A9"/>
    <w:rsid w:val="00512564"/>
    <w:rsid w:val="00512C1D"/>
    <w:rsid w:val="00512D76"/>
    <w:rsid w:val="00524352"/>
    <w:rsid w:val="00524563"/>
    <w:rsid w:val="005275A7"/>
    <w:rsid w:val="00532083"/>
    <w:rsid w:val="0053246C"/>
    <w:rsid w:val="005340A6"/>
    <w:rsid w:val="00534D76"/>
    <w:rsid w:val="00540B23"/>
    <w:rsid w:val="005410C5"/>
    <w:rsid w:val="00541BF9"/>
    <w:rsid w:val="0054640C"/>
    <w:rsid w:val="00550B74"/>
    <w:rsid w:val="00552639"/>
    <w:rsid w:val="005526F4"/>
    <w:rsid w:val="00553B60"/>
    <w:rsid w:val="00556B16"/>
    <w:rsid w:val="00556E86"/>
    <w:rsid w:val="005607EF"/>
    <w:rsid w:val="005629D2"/>
    <w:rsid w:val="005637C9"/>
    <w:rsid w:val="00563EFC"/>
    <w:rsid w:val="00565250"/>
    <w:rsid w:val="00566BDB"/>
    <w:rsid w:val="0056787E"/>
    <w:rsid w:val="0056FF94"/>
    <w:rsid w:val="00570628"/>
    <w:rsid w:val="00570766"/>
    <w:rsid w:val="0057135F"/>
    <w:rsid w:val="00573237"/>
    <w:rsid w:val="0057422B"/>
    <w:rsid w:val="00574D74"/>
    <w:rsid w:val="005767F8"/>
    <w:rsid w:val="00576C11"/>
    <w:rsid w:val="00582E8F"/>
    <w:rsid w:val="0058346E"/>
    <w:rsid w:val="00590DDD"/>
    <w:rsid w:val="00591FD5"/>
    <w:rsid w:val="0059467C"/>
    <w:rsid w:val="00595298"/>
    <w:rsid w:val="00597EF3"/>
    <w:rsid w:val="005A0AF1"/>
    <w:rsid w:val="005A210C"/>
    <w:rsid w:val="005A2872"/>
    <w:rsid w:val="005A3439"/>
    <w:rsid w:val="005A35B6"/>
    <w:rsid w:val="005A4102"/>
    <w:rsid w:val="005A54CF"/>
    <w:rsid w:val="005B1158"/>
    <w:rsid w:val="005B1794"/>
    <w:rsid w:val="005B33FB"/>
    <w:rsid w:val="005B6075"/>
    <w:rsid w:val="005B6365"/>
    <w:rsid w:val="005B6D4D"/>
    <w:rsid w:val="005B7F4E"/>
    <w:rsid w:val="005C00C3"/>
    <w:rsid w:val="005C3075"/>
    <w:rsid w:val="005C599B"/>
    <w:rsid w:val="005D1183"/>
    <w:rsid w:val="005D2D30"/>
    <w:rsid w:val="005D311E"/>
    <w:rsid w:val="005D3138"/>
    <w:rsid w:val="005D34EF"/>
    <w:rsid w:val="005D3C25"/>
    <w:rsid w:val="005D41FB"/>
    <w:rsid w:val="005D5584"/>
    <w:rsid w:val="005D701D"/>
    <w:rsid w:val="005D715E"/>
    <w:rsid w:val="005E1351"/>
    <w:rsid w:val="005E2891"/>
    <w:rsid w:val="005E346D"/>
    <w:rsid w:val="005E415D"/>
    <w:rsid w:val="005E4231"/>
    <w:rsid w:val="005E445D"/>
    <w:rsid w:val="005E4F14"/>
    <w:rsid w:val="005E5945"/>
    <w:rsid w:val="005E5E26"/>
    <w:rsid w:val="005F0C83"/>
    <w:rsid w:val="005F2511"/>
    <w:rsid w:val="005F4E14"/>
    <w:rsid w:val="00601466"/>
    <w:rsid w:val="00601EF3"/>
    <w:rsid w:val="00603543"/>
    <w:rsid w:val="00606D5F"/>
    <w:rsid w:val="00607D8F"/>
    <w:rsid w:val="00610E58"/>
    <w:rsid w:val="00611726"/>
    <w:rsid w:val="006126DD"/>
    <w:rsid w:val="00614131"/>
    <w:rsid w:val="00614874"/>
    <w:rsid w:val="00624C75"/>
    <w:rsid w:val="00624EAB"/>
    <w:rsid w:val="00625E86"/>
    <w:rsid w:val="006272AD"/>
    <w:rsid w:val="0063221D"/>
    <w:rsid w:val="00637ABE"/>
    <w:rsid w:val="00641290"/>
    <w:rsid w:val="0064207C"/>
    <w:rsid w:val="00644FC0"/>
    <w:rsid w:val="00646CA1"/>
    <w:rsid w:val="00646E44"/>
    <w:rsid w:val="0064747C"/>
    <w:rsid w:val="00651801"/>
    <w:rsid w:val="00651CF5"/>
    <w:rsid w:val="006524F9"/>
    <w:rsid w:val="00656BD2"/>
    <w:rsid w:val="006571D9"/>
    <w:rsid w:val="00664918"/>
    <w:rsid w:val="00664CBA"/>
    <w:rsid w:val="00664D14"/>
    <w:rsid w:val="00665E49"/>
    <w:rsid w:val="00667646"/>
    <w:rsid w:val="00670F25"/>
    <w:rsid w:val="0067175E"/>
    <w:rsid w:val="00675535"/>
    <w:rsid w:val="00676999"/>
    <w:rsid w:val="0067753B"/>
    <w:rsid w:val="00680F5D"/>
    <w:rsid w:val="00681DBF"/>
    <w:rsid w:val="0068399D"/>
    <w:rsid w:val="006903AD"/>
    <w:rsid w:val="00695412"/>
    <w:rsid w:val="006962B7"/>
    <w:rsid w:val="00697996"/>
    <w:rsid w:val="006A05C4"/>
    <w:rsid w:val="006A17F4"/>
    <w:rsid w:val="006A4892"/>
    <w:rsid w:val="006A5FDF"/>
    <w:rsid w:val="006A6CBE"/>
    <w:rsid w:val="006A7973"/>
    <w:rsid w:val="006B0BEC"/>
    <w:rsid w:val="006B3BF5"/>
    <w:rsid w:val="006B6271"/>
    <w:rsid w:val="006B631C"/>
    <w:rsid w:val="006B64BE"/>
    <w:rsid w:val="006B77A9"/>
    <w:rsid w:val="006C25E1"/>
    <w:rsid w:val="006C31B4"/>
    <w:rsid w:val="006C4AB6"/>
    <w:rsid w:val="006C52A9"/>
    <w:rsid w:val="006C72A4"/>
    <w:rsid w:val="006D0E6B"/>
    <w:rsid w:val="006D1627"/>
    <w:rsid w:val="006D3125"/>
    <w:rsid w:val="006D5486"/>
    <w:rsid w:val="006D6410"/>
    <w:rsid w:val="006D6EF8"/>
    <w:rsid w:val="006E1742"/>
    <w:rsid w:val="006E27C6"/>
    <w:rsid w:val="006E693D"/>
    <w:rsid w:val="006E755B"/>
    <w:rsid w:val="006F2C57"/>
    <w:rsid w:val="006F3969"/>
    <w:rsid w:val="006F3A47"/>
    <w:rsid w:val="006F3CDD"/>
    <w:rsid w:val="006F4384"/>
    <w:rsid w:val="006F4636"/>
    <w:rsid w:val="006F477A"/>
    <w:rsid w:val="006F4C35"/>
    <w:rsid w:val="006F57D0"/>
    <w:rsid w:val="006F6B64"/>
    <w:rsid w:val="006F772B"/>
    <w:rsid w:val="00700354"/>
    <w:rsid w:val="007008A6"/>
    <w:rsid w:val="00701C22"/>
    <w:rsid w:val="00703661"/>
    <w:rsid w:val="00711457"/>
    <w:rsid w:val="00711A0D"/>
    <w:rsid w:val="00714DAE"/>
    <w:rsid w:val="007176CC"/>
    <w:rsid w:val="007176DC"/>
    <w:rsid w:val="00717FAE"/>
    <w:rsid w:val="00721767"/>
    <w:rsid w:val="007249EB"/>
    <w:rsid w:val="00725979"/>
    <w:rsid w:val="00725B0E"/>
    <w:rsid w:val="00726428"/>
    <w:rsid w:val="00726DFF"/>
    <w:rsid w:val="00727FA5"/>
    <w:rsid w:val="00734A85"/>
    <w:rsid w:val="00735273"/>
    <w:rsid w:val="00735446"/>
    <w:rsid w:val="007374F0"/>
    <w:rsid w:val="00737A1B"/>
    <w:rsid w:val="007421D0"/>
    <w:rsid w:val="00743647"/>
    <w:rsid w:val="00745121"/>
    <w:rsid w:val="007454CE"/>
    <w:rsid w:val="007513AF"/>
    <w:rsid w:val="007521FE"/>
    <w:rsid w:val="00752670"/>
    <w:rsid w:val="007533A8"/>
    <w:rsid w:val="0075345F"/>
    <w:rsid w:val="00754D6C"/>
    <w:rsid w:val="00755117"/>
    <w:rsid w:val="00755969"/>
    <w:rsid w:val="00755E89"/>
    <w:rsid w:val="007608B9"/>
    <w:rsid w:val="00761092"/>
    <w:rsid w:val="0076413A"/>
    <w:rsid w:val="00764DB2"/>
    <w:rsid w:val="007670B8"/>
    <w:rsid w:val="00771037"/>
    <w:rsid w:val="00772507"/>
    <w:rsid w:val="00773135"/>
    <w:rsid w:val="00775B99"/>
    <w:rsid w:val="0077718C"/>
    <w:rsid w:val="00777F5A"/>
    <w:rsid w:val="0078242C"/>
    <w:rsid w:val="00782ED2"/>
    <w:rsid w:val="0078322E"/>
    <w:rsid w:val="007861D3"/>
    <w:rsid w:val="007863E2"/>
    <w:rsid w:val="00786628"/>
    <w:rsid w:val="007868FC"/>
    <w:rsid w:val="007901AA"/>
    <w:rsid w:val="0079344B"/>
    <w:rsid w:val="0079352B"/>
    <w:rsid w:val="00797E93"/>
    <w:rsid w:val="007A0CF6"/>
    <w:rsid w:val="007A1F11"/>
    <w:rsid w:val="007A2053"/>
    <w:rsid w:val="007A2C4A"/>
    <w:rsid w:val="007A2FEC"/>
    <w:rsid w:val="007A3ACF"/>
    <w:rsid w:val="007A64B0"/>
    <w:rsid w:val="007B1C4D"/>
    <w:rsid w:val="007B1F05"/>
    <w:rsid w:val="007B2014"/>
    <w:rsid w:val="007B2FDA"/>
    <w:rsid w:val="007B3939"/>
    <w:rsid w:val="007B5104"/>
    <w:rsid w:val="007B7698"/>
    <w:rsid w:val="007C2A55"/>
    <w:rsid w:val="007C3236"/>
    <w:rsid w:val="007C45C1"/>
    <w:rsid w:val="007C73CC"/>
    <w:rsid w:val="007C74EF"/>
    <w:rsid w:val="007C7B0E"/>
    <w:rsid w:val="007C7B2D"/>
    <w:rsid w:val="007D03C8"/>
    <w:rsid w:val="007D2161"/>
    <w:rsid w:val="007D40D0"/>
    <w:rsid w:val="007D4B99"/>
    <w:rsid w:val="007D6D06"/>
    <w:rsid w:val="007D71A2"/>
    <w:rsid w:val="007E02AC"/>
    <w:rsid w:val="007E0D8D"/>
    <w:rsid w:val="007E1509"/>
    <w:rsid w:val="007E174F"/>
    <w:rsid w:val="007E4344"/>
    <w:rsid w:val="007E58F9"/>
    <w:rsid w:val="007F1746"/>
    <w:rsid w:val="007F34CF"/>
    <w:rsid w:val="007F3738"/>
    <w:rsid w:val="00800E35"/>
    <w:rsid w:val="00801CAA"/>
    <w:rsid w:val="00802B05"/>
    <w:rsid w:val="00803E9C"/>
    <w:rsid w:val="00807CDE"/>
    <w:rsid w:val="008107DB"/>
    <w:rsid w:val="0081080B"/>
    <w:rsid w:val="0081192B"/>
    <w:rsid w:val="00813177"/>
    <w:rsid w:val="008147A9"/>
    <w:rsid w:val="00814D64"/>
    <w:rsid w:val="008160D8"/>
    <w:rsid w:val="00820044"/>
    <w:rsid w:val="008206BF"/>
    <w:rsid w:val="00820B33"/>
    <w:rsid w:val="00820B45"/>
    <w:rsid w:val="00821583"/>
    <w:rsid w:val="0082229D"/>
    <w:rsid w:val="00826CE4"/>
    <w:rsid w:val="00830F28"/>
    <w:rsid w:val="00832AC4"/>
    <w:rsid w:val="00833C1A"/>
    <w:rsid w:val="00835C83"/>
    <w:rsid w:val="008407C8"/>
    <w:rsid w:val="00841E66"/>
    <w:rsid w:val="00842126"/>
    <w:rsid w:val="00843D8E"/>
    <w:rsid w:val="00844CB4"/>
    <w:rsid w:val="008532B9"/>
    <w:rsid w:val="008533AA"/>
    <w:rsid w:val="00853593"/>
    <w:rsid w:val="00857439"/>
    <w:rsid w:val="008575E6"/>
    <w:rsid w:val="00861E1A"/>
    <w:rsid w:val="008634BC"/>
    <w:rsid w:val="00866940"/>
    <w:rsid w:val="00870B23"/>
    <w:rsid w:val="008734D6"/>
    <w:rsid w:val="008735C6"/>
    <w:rsid w:val="00873B10"/>
    <w:rsid w:val="00874849"/>
    <w:rsid w:val="008754D1"/>
    <w:rsid w:val="008754F0"/>
    <w:rsid w:val="0087688D"/>
    <w:rsid w:val="00877421"/>
    <w:rsid w:val="00880AB9"/>
    <w:rsid w:val="0088102A"/>
    <w:rsid w:val="008818AB"/>
    <w:rsid w:val="00881F4B"/>
    <w:rsid w:val="00884254"/>
    <w:rsid w:val="00885DD4"/>
    <w:rsid w:val="00886144"/>
    <w:rsid w:val="00892D8A"/>
    <w:rsid w:val="00894C81"/>
    <w:rsid w:val="00894C8F"/>
    <w:rsid w:val="0089515D"/>
    <w:rsid w:val="00895670"/>
    <w:rsid w:val="00896D12"/>
    <w:rsid w:val="008A0444"/>
    <w:rsid w:val="008A06E3"/>
    <w:rsid w:val="008A17CF"/>
    <w:rsid w:val="008A1AE6"/>
    <w:rsid w:val="008A3038"/>
    <w:rsid w:val="008A48BE"/>
    <w:rsid w:val="008A53FD"/>
    <w:rsid w:val="008A5821"/>
    <w:rsid w:val="008A6C6D"/>
    <w:rsid w:val="008A7A81"/>
    <w:rsid w:val="008A7AB4"/>
    <w:rsid w:val="008B0B7E"/>
    <w:rsid w:val="008B2D27"/>
    <w:rsid w:val="008B4DD9"/>
    <w:rsid w:val="008B6927"/>
    <w:rsid w:val="008B7BF1"/>
    <w:rsid w:val="008C1DFC"/>
    <w:rsid w:val="008C2087"/>
    <w:rsid w:val="008C3592"/>
    <w:rsid w:val="008C3E39"/>
    <w:rsid w:val="008C4E32"/>
    <w:rsid w:val="008C553B"/>
    <w:rsid w:val="008C5F3D"/>
    <w:rsid w:val="008C6997"/>
    <w:rsid w:val="008D390E"/>
    <w:rsid w:val="008D4164"/>
    <w:rsid w:val="008D43BF"/>
    <w:rsid w:val="008D54D1"/>
    <w:rsid w:val="008D6D94"/>
    <w:rsid w:val="008D6FF2"/>
    <w:rsid w:val="008E0156"/>
    <w:rsid w:val="008E6512"/>
    <w:rsid w:val="008E71CD"/>
    <w:rsid w:val="008E7FDD"/>
    <w:rsid w:val="008F0889"/>
    <w:rsid w:val="008F0B6E"/>
    <w:rsid w:val="008F1042"/>
    <w:rsid w:val="008F2E7E"/>
    <w:rsid w:val="008F41F4"/>
    <w:rsid w:val="008F5E86"/>
    <w:rsid w:val="008F5FEB"/>
    <w:rsid w:val="008F6AFF"/>
    <w:rsid w:val="008F7CC0"/>
    <w:rsid w:val="00900C91"/>
    <w:rsid w:val="00902AA9"/>
    <w:rsid w:val="009035B8"/>
    <w:rsid w:val="00904240"/>
    <w:rsid w:val="00904F26"/>
    <w:rsid w:val="00907D73"/>
    <w:rsid w:val="00910EC0"/>
    <w:rsid w:val="009129DD"/>
    <w:rsid w:val="0091374B"/>
    <w:rsid w:val="009154B0"/>
    <w:rsid w:val="00915AB5"/>
    <w:rsid w:val="009178C6"/>
    <w:rsid w:val="009221DD"/>
    <w:rsid w:val="00922902"/>
    <w:rsid w:val="00922EEE"/>
    <w:rsid w:val="009235EF"/>
    <w:rsid w:val="009239E1"/>
    <w:rsid w:val="00923CF1"/>
    <w:rsid w:val="00924192"/>
    <w:rsid w:val="00924416"/>
    <w:rsid w:val="00926CCA"/>
    <w:rsid w:val="00926D6B"/>
    <w:rsid w:val="009277BE"/>
    <w:rsid w:val="0093152A"/>
    <w:rsid w:val="00931837"/>
    <w:rsid w:val="009321D6"/>
    <w:rsid w:val="00932CD8"/>
    <w:rsid w:val="009332DA"/>
    <w:rsid w:val="00936439"/>
    <w:rsid w:val="00940708"/>
    <w:rsid w:val="00941464"/>
    <w:rsid w:val="00941F50"/>
    <w:rsid w:val="00941F96"/>
    <w:rsid w:val="009430F1"/>
    <w:rsid w:val="0094340A"/>
    <w:rsid w:val="009522F8"/>
    <w:rsid w:val="0095296D"/>
    <w:rsid w:val="009532C2"/>
    <w:rsid w:val="0095335C"/>
    <w:rsid w:val="0095379B"/>
    <w:rsid w:val="009562A6"/>
    <w:rsid w:val="009566EF"/>
    <w:rsid w:val="009568C0"/>
    <w:rsid w:val="00957028"/>
    <w:rsid w:val="009572DF"/>
    <w:rsid w:val="0095782B"/>
    <w:rsid w:val="009601FC"/>
    <w:rsid w:val="00966E8F"/>
    <w:rsid w:val="009675EE"/>
    <w:rsid w:val="0096FAD8"/>
    <w:rsid w:val="00970162"/>
    <w:rsid w:val="00972B6F"/>
    <w:rsid w:val="009741A9"/>
    <w:rsid w:val="009751A1"/>
    <w:rsid w:val="00977196"/>
    <w:rsid w:val="00977398"/>
    <w:rsid w:val="0098210F"/>
    <w:rsid w:val="009829A3"/>
    <w:rsid w:val="00983C6F"/>
    <w:rsid w:val="00985604"/>
    <w:rsid w:val="0098640E"/>
    <w:rsid w:val="00986790"/>
    <w:rsid w:val="00986A82"/>
    <w:rsid w:val="00990B8F"/>
    <w:rsid w:val="0099171C"/>
    <w:rsid w:val="0099191E"/>
    <w:rsid w:val="00991C09"/>
    <w:rsid w:val="0099457F"/>
    <w:rsid w:val="009948CC"/>
    <w:rsid w:val="009957C1"/>
    <w:rsid w:val="00995BD6"/>
    <w:rsid w:val="009A03E7"/>
    <w:rsid w:val="009A307E"/>
    <w:rsid w:val="009A3499"/>
    <w:rsid w:val="009A5AD9"/>
    <w:rsid w:val="009A5B7E"/>
    <w:rsid w:val="009A6A19"/>
    <w:rsid w:val="009A6DC7"/>
    <w:rsid w:val="009B1284"/>
    <w:rsid w:val="009B2522"/>
    <w:rsid w:val="009B7FE0"/>
    <w:rsid w:val="009C2A11"/>
    <w:rsid w:val="009C54B8"/>
    <w:rsid w:val="009D0515"/>
    <w:rsid w:val="009D08C3"/>
    <w:rsid w:val="009D0CB3"/>
    <w:rsid w:val="009D1096"/>
    <w:rsid w:val="009D43AA"/>
    <w:rsid w:val="009D52D3"/>
    <w:rsid w:val="009D55BB"/>
    <w:rsid w:val="009D5E5F"/>
    <w:rsid w:val="009E1D6F"/>
    <w:rsid w:val="009E24DE"/>
    <w:rsid w:val="009F01DC"/>
    <w:rsid w:val="009F1D10"/>
    <w:rsid w:val="009F2A2E"/>
    <w:rsid w:val="009F4779"/>
    <w:rsid w:val="00A030EC"/>
    <w:rsid w:val="00A05FBC"/>
    <w:rsid w:val="00A06355"/>
    <w:rsid w:val="00A07F61"/>
    <w:rsid w:val="00A14E38"/>
    <w:rsid w:val="00A20AB8"/>
    <w:rsid w:val="00A20F21"/>
    <w:rsid w:val="00A212D3"/>
    <w:rsid w:val="00A219A7"/>
    <w:rsid w:val="00A22425"/>
    <w:rsid w:val="00A2272D"/>
    <w:rsid w:val="00A23AF5"/>
    <w:rsid w:val="00A24015"/>
    <w:rsid w:val="00A2408D"/>
    <w:rsid w:val="00A30A9E"/>
    <w:rsid w:val="00A426AC"/>
    <w:rsid w:val="00A428CB"/>
    <w:rsid w:val="00A461DC"/>
    <w:rsid w:val="00A4654C"/>
    <w:rsid w:val="00A514EB"/>
    <w:rsid w:val="00A53714"/>
    <w:rsid w:val="00A551B9"/>
    <w:rsid w:val="00A56CCA"/>
    <w:rsid w:val="00A57068"/>
    <w:rsid w:val="00A57D15"/>
    <w:rsid w:val="00A60C4C"/>
    <w:rsid w:val="00A60D98"/>
    <w:rsid w:val="00A61305"/>
    <w:rsid w:val="00A6161B"/>
    <w:rsid w:val="00A622C4"/>
    <w:rsid w:val="00A623F4"/>
    <w:rsid w:val="00A63936"/>
    <w:rsid w:val="00A65173"/>
    <w:rsid w:val="00A74759"/>
    <w:rsid w:val="00A75630"/>
    <w:rsid w:val="00A77B66"/>
    <w:rsid w:val="00A8222F"/>
    <w:rsid w:val="00A83C8B"/>
    <w:rsid w:val="00A91095"/>
    <w:rsid w:val="00A913C1"/>
    <w:rsid w:val="00A9248C"/>
    <w:rsid w:val="00A93759"/>
    <w:rsid w:val="00A9385C"/>
    <w:rsid w:val="00A93EE7"/>
    <w:rsid w:val="00A94442"/>
    <w:rsid w:val="00A944CB"/>
    <w:rsid w:val="00A973AF"/>
    <w:rsid w:val="00A97525"/>
    <w:rsid w:val="00A97767"/>
    <w:rsid w:val="00A9E1AD"/>
    <w:rsid w:val="00AA436C"/>
    <w:rsid w:val="00AA5D32"/>
    <w:rsid w:val="00AA5EFC"/>
    <w:rsid w:val="00AB0CB8"/>
    <w:rsid w:val="00AB45E3"/>
    <w:rsid w:val="00AB4B0F"/>
    <w:rsid w:val="00AB55F5"/>
    <w:rsid w:val="00AC1120"/>
    <w:rsid w:val="00AC355E"/>
    <w:rsid w:val="00AC363E"/>
    <w:rsid w:val="00AC4CB5"/>
    <w:rsid w:val="00AC5A97"/>
    <w:rsid w:val="00AC5C18"/>
    <w:rsid w:val="00AC7450"/>
    <w:rsid w:val="00AC76A4"/>
    <w:rsid w:val="00AC7774"/>
    <w:rsid w:val="00AD2407"/>
    <w:rsid w:val="00AD38AD"/>
    <w:rsid w:val="00AD7D46"/>
    <w:rsid w:val="00AE051E"/>
    <w:rsid w:val="00AE1075"/>
    <w:rsid w:val="00AE273D"/>
    <w:rsid w:val="00AE3735"/>
    <w:rsid w:val="00AE67CF"/>
    <w:rsid w:val="00AF1DDC"/>
    <w:rsid w:val="00B02531"/>
    <w:rsid w:val="00B02745"/>
    <w:rsid w:val="00B03069"/>
    <w:rsid w:val="00B03A97"/>
    <w:rsid w:val="00B04660"/>
    <w:rsid w:val="00B057EC"/>
    <w:rsid w:val="00B06B1F"/>
    <w:rsid w:val="00B10EB2"/>
    <w:rsid w:val="00B114D3"/>
    <w:rsid w:val="00B12081"/>
    <w:rsid w:val="00B13222"/>
    <w:rsid w:val="00B16AE6"/>
    <w:rsid w:val="00B176D8"/>
    <w:rsid w:val="00B17A6C"/>
    <w:rsid w:val="00B20D77"/>
    <w:rsid w:val="00B2252A"/>
    <w:rsid w:val="00B2284E"/>
    <w:rsid w:val="00B2387A"/>
    <w:rsid w:val="00B23ABE"/>
    <w:rsid w:val="00B25DD0"/>
    <w:rsid w:val="00B31495"/>
    <w:rsid w:val="00B316F1"/>
    <w:rsid w:val="00B32093"/>
    <w:rsid w:val="00B3224C"/>
    <w:rsid w:val="00B339FD"/>
    <w:rsid w:val="00B34146"/>
    <w:rsid w:val="00B36FB7"/>
    <w:rsid w:val="00B43699"/>
    <w:rsid w:val="00B469DA"/>
    <w:rsid w:val="00B470DF"/>
    <w:rsid w:val="00B52077"/>
    <w:rsid w:val="00B55F03"/>
    <w:rsid w:val="00B55FBD"/>
    <w:rsid w:val="00B57199"/>
    <w:rsid w:val="00B5749C"/>
    <w:rsid w:val="00B57A3C"/>
    <w:rsid w:val="00B61612"/>
    <w:rsid w:val="00B62180"/>
    <w:rsid w:val="00B6272F"/>
    <w:rsid w:val="00B6365A"/>
    <w:rsid w:val="00B659BD"/>
    <w:rsid w:val="00B66E16"/>
    <w:rsid w:val="00B67C9C"/>
    <w:rsid w:val="00B72004"/>
    <w:rsid w:val="00B73426"/>
    <w:rsid w:val="00B735F4"/>
    <w:rsid w:val="00B73F08"/>
    <w:rsid w:val="00B80DAF"/>
    <w:rsid w:val="00B8266B"/>
    <w:rsid w:val="00B8401D"/>
    <w:rsid w:val="00B92A04"/>
    <w:rsid w:val="00B93290"/>
    <w:rsid w:val="00B93911"/>
    <w:rsid w:val="00B97BD0"/>
    <w:rsid w:val="00BA17DE"/>
    <w:rsid w:val="00BA361F"/>
    <w:rsid w:val="00BA6B88"/>
    <w:rsid w:val="00BA7160"/>
    <w:rsid w:val="00BB1455"/>
    <w:rsid w:val="00BB2C9A"/>
    <w:rsid w:val="00BB445B"/>
    <w:rsid w:val="00BB58E7"/>
    <w:rsid w:val="00BC0E41"/>
    <w:rsid w:val="00BC3721"/>
    <w:rsid w:val="00BC4D74"/>
    <w:rsid w:val="00BC4FEA"/>
    <w:rsid w:val="00BC56FF"/>
    <w:rsid w:val="00BD075C"/>
    <w:rsid w:val="00BD0A75"/>
    <w:rsid w:val="00BD7273"/>
    <w:rsid w:val="00BE0098"/>
    <w:rsid w:val="00BE1527"/>
    <w:rsid w:val="00BE186A"/>
    <w:rsid w:val="00BE1EFD"/>
    <w:rsid w:val="00BE5925"/>
    <w:rsid w:val="00BE65F9"/>
    <w:rsid w:val="00BE68F6"/>
    <w:rsid w:val="00BE69EC"/>
    <w:rsid w:val="00BE6FE2"/>
    <w:rsid w:val="00BE70FC"/>
    <w:rsid w:val="00BF1525"/>
    <w:rsid w:val="00BF2383"/>
    <w:rsid w:val="00BF2552"/>
    <w:rsid w:val="00BF2AEC"/>
    <w:rsid w:val="00C036C5"/>
    <w:rsid w:val="00C0466B"/>
    <w:rsid w:val="00C10E5D"/>
    <w:rsid w:val="00C17119"/>
    <w:rsid w:val="00C17578"/>
    <w:rsid w:val="00C2132D"/>
    <w:rsid w:val="00C2213E"/>
    <w:rsid w:val="00C22647"/>
    <w:rsid w:val="00C25845"/>
    <w:rsid w:val="00C25F75"/>
    <w:rsid w:val="00C268E9"/>
    <w:rsid w:val="00C2AC1B"/>
    <w:rsid w:val="00C3095B"/>
    <w:rsid w:val="00C33A34"/>
    <w:rsid w:val="00C33FF8"/>
    <w:rsid w:val="00C342AB"/>
    <w:rsid w:val="00C34811"/>
    <w:rsid w:val="00C357BE"/>
    <w:rsid w:val="00C36251"/>
    <w:rsid w:val="00C405B7"/>
    <w:rsid w:val="00C45348"/>
    <w:rsid w:val="00C45D5F"/>
    <w:rsid w:val="00C51203"/>
    <w:rsid w:val="00C521AC"/>
    <w:rsid w:val="00C55303"/>
    <w:rsid w:val="00C557E0"/>
    <w:rsid w:val="00C57685"/>
    <w:rsid w:val="00C60583"/>
    <w:rsid w:val="00C62BD6"/>
    <w:rsid w:val="00C63B47"/>
    <w:rsid w:val="00C676F8"/>
    <w:rsid w:val="00C7165D"/>
    <w:rsid w:val="00C72409"/>
    <w:rsid w:val="00C7342B"/>
    <w:rsid w:val="00C73B78"/>
    <w:rsid w:val="00C74DE3"/>
    <w:rsid w:val="00C74EA3"/>
    <w:rsid w:val="00C74F43"/>
    <w:rsid w:val="00C76C58"/>
    <w:rsid w:val="00C81CB6"/>
    <w:rsid w:val="00C81E56"/>
    <w:rsid w:val="00C82B92"/>
    <w:rsid w:val="00C85A5A"/>
    <w:rsid w:val="00C877C4"/>
    <w:rsid w:val="00C87D23"/>
    <w:rsid w:val="00C9119C"/>
    <w:rsid w:val="00C925CD"/>
    <w:rsid w:val="00C943C5"/>
    <w:rsid w:val="00C953D5"/>
    <w:rsid w:val="00C96AED"/>
    <w:rsid w:val="00CA250E"/>
    <w:rsid w:val="00CA73BB"/>
    <w:rsid w:val="00CA7AFC"/>
    <w:rsid w:val="00CB500E"/>
    <w:rsid w:val="00CB737C"/>
    <w:rsid w:val="00CC018B"/>
    <w:rsid w:val="00CC022D"/>
    <w:rsid w:val="00CC0718"/>
    <w:rsid w:val="00CC0FD3"/>
    <w:rsid w:val="00CC21F5"/>
    <w:rsid w:val="00CC2728"/>
    <w:rsid w:val="00CC3DA4"/>
    <w:rsid w:val="00CC41AF"/>
    <w:rsid w:val="00CC53CB"/>
    <w:rsid w:val="00CD142D"/>
    <w:rsid w:val="00CD166D"/>
    <w:rsid w:val="00CD2221"/>
    <w:rsid w:val="00CD3E1D"/>
    <w:rsid w:val="00CD4042"/>
    <w:rsid w:val="00CD41D3"/>
    <w:rsid w:val="00CD55D4"/>
    <w:rsid w:val="00CD5A43"/>
    <w:rsid w:val="00CD7C0C"/>
    <w:rsid w:val="00CE04E2"/>
    <w:rsid w:val="00CE1A8D"/>
    <w:rsid w:val="00CE4500"/>
    <w:rsid w:val="00CE4D11"/>
    <w:rsid w:val="00CE51C5"/>
    <w:rsid w:val="00CE5A97"/>
    <w:rsid w:val="00CF04D2"/>
    <w:rsid w:val="00CF13D1"/>
    <w:rsid w:val="00CF3BA1"/>
    <w:rsid w:val="00CF4887"/>
    <w:rsid w:val="00CF4A58"/>
    <w:rsid w:val="00D006B8"/>
    <w:rsid w:val="00D02AE5"/>
    <w:rsid w:val="00D03463"/>
    <w:rsid w:val="00D05A45"/>
    <w:rsid w:val="00D0667F"/>
    <w:rsid w:val="00D102E6"/>
    <w:rsid w:val="00D10D41"/>
    <w:rsid w:val="00D12125"/>
    <w:rsid w:val="00D13ED1"/>
    <w:rsid w:val="00D14FFD"/>
    <w:rsid w:val="00D151EE"/>
    <w:rsid w:val="00D15335"/>
    <w:rsid w:val="00D16970"/>
    <w:rsid w:val="00D23FB7"/>
    <w:rsid w:val="00D24550"/>
    <w:rsid w:val="00D24FF8"/>
    <w:rsid w:val="00D276AA"/>
    <w:rsid w:val="00D33688"/>
    <w:rsid w:val="00D36151"/>
    <w:rsid w:val="00D37B29"/>
    <w:rsid w:val="00D40448"/>
    <w:rsid w:val="00D439EB"/>
    <w:rsid w:val="00D4613A"/>
    <w:rsid w:val="00D471CC"/>
    <w:rsid w:val="00D51908"/>
    <w:rsid w:val="00D5767E"/>
    <w:rsid w:val="00D601FD"/>
    <w:rsid w:val="00D618F0"/>
    <w:rsid w:val="00D62218"/>
    <w:rsid w:val="00D6295F"/>
    <w:rsid w:val="00D6404A"/>
    <w:rsid w:val="00D6554D"/>
    <w:rsid w:val="00D70DAA"/>
    <w:rsid w:val="00D71D0C"/>
    <w:rsid w:val="00D72F8E"/>
    <w:rsid w:val="00D77382"/>
    <w:rsid w:val="00D80094"/>
    <w:rsid w:val="00D81BD2"/>
    <w:rsid w:val="00D845BC"/>
    <w:rsid w:val="00D853ED"/>
    <w:rsid w:val="00D87041"/>
    <w:rsid w:val="00D90B36"/>
    <w:rsid w:val="00D96752"/>
    <w:rsid w:val="00DA0533"/>
    <w:rsid w:val="00DA3BED"/>
    <w:rsid w:val="00DA44A2"/>
    <w:rsid w:val="00DA4DDE"/>
    <w:rsid w:val="00DA590E"/>
    <w:rsid w:val="00DA62C1"/>
    <w:rsid w:val="00DA6EAD"/>
    <w:rsid w:val="00DB0F2E"/>
    <w:rsid w:val="00DB59CF"/>
    <w:rsid w:val="00DB7C4D"/>
    <w:rsid w:val="00DC0830"/>
    <w:rsid w:val="00DC180C"/>
    <w:rsid w:val="00DC28DC"/>
    <w:rsid w:val="00DC6671"/>
    <w:rsid w:val="00DC6922"/>
    <w:rsid w:val="00DC75B3"/>
    <w:rsid w:val="00DC7686"/>
    <w:rsid w:val="00DD437B"/>
    <w:rsid w:val="00DD654A"/>
    <w:rsid w:val="00DE2A59"/>
    <w:rsid w:val="00DE370F"/>
    <w:rsid w:val="00DE3AEB"/>
    <w:rsid w:val="00DE4165"/>
    <w:rsid w:val="00DE490F"/>
    <w:rsid w:val="00DE7810"/>
    <w:rsid w:val="00DF3D75"/>
    <w:rsid w:val="00DF50F6"/>
    <w:rsid w:val="00DF5455"/>
    <w:rsid w:val="00DF5825"/>
    <w:rsid w:val="00DF6767"/>
    <w:rsid w:val="00E04289"/>
    <w:rsid w:val="00E04A32"/>
    <w:rsid w:val="00E12D69"/>
    <w:rsid w:val="00E14794"/>
    <w:rsid w:val="00E15492"/>
    <w:rsid w:val="00E16294"/>
    <w:rsid w:val="00E169CB"/>
    <w:rsid w:val="00E204D1"/>
    <w:rsid w:val="00E20874"/>
    <w:rsid w:val="00E20BA5"/>
    <w:rsid w:val="00E21F21"/>
    <w:rsid w:val="00E24E64"/>
    <w:rsid w:val="00E251A7"/>
    <w:rsid w:val="00E2534F"/>
    <w:rsid w:val="00E30A7B"/>
    <w:rsid w:val="00E3261C"/>
    <w:rsid w:val="00E3620F"/>
    <w:rsid w:val="00E377A1"/>
    <w:rsid w:val="00E37A2F"/>
    <w:rsid w:val="00E41198"/>
    <w:rsid w:val="00E41FA3"/>
    <w:rsid w:val="00E44BFA"/>
    <w:rsid w:val="00E452C9"/>
    <w:rsid w:val="00E507B9"/>
    <w:rsid w:val="00E5186A"/>
    <w:rsid w:val="00E524A1"/>
    <w:rsid w:val="00E548A7"/>
    <w:rsid w:val="00E54F9D"/>
    <w:rsid w:val="00E55D0F"/>
    <w:rsid w:val="00E57C20"/>
    <w:rsid w:val="00E6418C"/>
    <w:rsid w:val="00E7074D"/>
    <w:rsid w:val="00E719FF"/>
    <w:rsid w:val="00E74167"/>
    <w:rsid w:val="00E743C2"/>
    <w:rsid w:val="00E76895"/>
    <w:rsid w:val="00E76C05"/>
    <w:rsid w:val="00E76E15"/>
    <w:rsid w:val="00E77A73"/>
    <w:rsid w:val="00E80B20"/>
    <w:rsid w:val="00E82401"/>
    <w:rsid w:val="00E82677"/>
    <w:rsid w:val="00E83344"/>
    <w:rsid w:val="00E85416"/>
    <w:rsid w:val="00E91267"/>
    <w:rsid w:val="00E91DC7"/>
    <w:rsid w:val="00E97AE4"/>
    <w:rsid w:val="00EA0C86"/>
    <w:rsid w:val="00EA28DD"/>
    <w:rsid w:val="00EA6796"/>
    <w:rsid w:val="00EA7AB7"/>
    <w:rsid w:val="00EB33D6"/>
    <w:rsid w:val="00EB45BA"/>
    <w:rsid w:val="00EB4E65"/>
    <w:rsid w:val="00EB50D7"/>
    <w:rsid w:val="00EB5F3A"/>
    <w:rsid w:val="00EC29C0"/>
    <w:rsid w:val="00EC4F0F"/>
    <w:rsid w:val="00EC5E61"/>
    <w:rsid w:val="00EC7421"/>
    <w:rsid w:val="00ED4622"/>
    <w:rsid w:val="00EE1196"/>
    <w:rsid w:val="00EE18DB"/>
    <w:rsid w:val="00EE33DE"/>
    <w:rsid w:val="00EE53F1"/>
    <w:rsid w:val="00EE61B1"/>
    <w:rsid w:val="00EF31F6"/>
    <w:rsid w:val="00EF72E8"/>
    <w:rsid w:val="00F00373"/>
    <w:rsid w:val="00F044CB"/>
    <w:rsid w:val="00F063DA"/>
    <w:rsid w:val="00F065AA"/>
    <w:rsid w:val="00F07B3C"/>
    <w:rsid w:val="00F10E54"/>
    <w:rsid w:val="00F112F5"/>
    <w:rsid w:val="00F11CD7"/>
    <w:rsid w:val="00F11EBB"/>
    <w:rsid w:val="00F14D51"/>
    <w:rsid w:val="00F15C28"/>
    <w:rsid w:val="00F20844"/>
    <w:rsid w:val="00F24956"/>
    <w:rsid w:val="00F3165F"/>
    <w:rsid w:val="00F31D12"/>
    <w:rsid w:val="00F346E9"/>
    <w:rsid w:val="00F36720"/>
    <w:rsid w:val="00F369B4"/>
    <w:rsid w:val="00F41ACA"/>
    <w:rsid w:val="00F42268"/>
    <w:rsid w:val="00F4409B"/>
    <w:rsid w:val="00F47200"/>
    <w:rsid w:val="00F50EBD"/>
    <w:rsid w:val="00F53AFB"/>
    <w:rsid w:val="00F54A2A"/>
    <w:rsid w:val="00F55154"/>
    <w:rsid w:val="00F56BA3"/>
    <w:rsid w:val="00F56BDA"/>
    <w:rsid w:val="00F616F3"/>
    <w:rsid w:val="00F61FAE"/>
    <w:rsid w:val="00F64210"/>
    <w:rsid w:val="00F6437B"/>
    <w:rsid w:val="00F66CB6"/>
    <w:rsid w:val="00F67E44"/>
    <w:rsid w:val="00F70DA6"/>
    <w:rsid w:val="00F7118A"/>
    <w:rsid w:val="00F71D8C"/>
    <w:rsid w:val="00F74093"/>
    <w:rsid w:val="00F7641A"/>
    <w:rsid w:val="00F80A91"/>
    <w:rsid w:val="00F83C11"/>
    <w:rsid w:val="00F854F7"/>
    <w:rsid w:val="00F857A4"/>
    <w:rsid w:val="00F86FC8"/>
    <w:rsid w:val="00F874E4"/>
    <w:rsid w:val="00F90A0F"/>
    <w:rsid w:val="00F9223E"/>
    <w:rsid w:val="00F97585"/>
    <w:rsid w:val="00FA07E1"/>
    <w:rsid w:val="00FA30AE"/>
    <w:rsid w:val="00FA5BDE"/>
    <w:rsid w:val="00FB0513"/>
    <w:rsid w:val="00FB12D0"/>
    <w:rsid w:val="00FB2FC2"/>
    <w:rsid w:val="00FC220F"/>
    <w:rsid w:val="00FC2CCB"/>
    <w:rsid w:val="00FC2D34"/>
    <w:rsid w:val="00FC4580"/>
    <w:rsid w:val="00FC6018"/>
    <w:rsid w:val="00FC62CD"/>
    <w:rsid w:val="00FC77EB"/>
    <w:rsid w:val="00FD0E0D"/>
    <w:rsid w:val="00FD1C52"/>
    <w:rsid w:val="00FD25D3"/>
    <w:rsid w:val="00FD3C4C"/>
    <w:rsid w:val="00FD51B9"/>
    <w:rsid w:val="00FD5619"/>
    <w:rsid w:val="00FD7317"/>
    <w:rsid w:val="00FE078D"/>
    <w:rsid w:val="00FE0C39"/>
    <w:rsid w:val="00FE18DA"/>
    <w:rsid w:val="00FE3786"/>
    <w:rsid w:val="00FE5064"/>
    <w:rsid w:val="00FE5A11"/>
    <w:rsid w:val="00FE65DF"/>
    <w:rsid w:val="00FE70CE"/>
    <w:rsid w:val="00FE7779"/>
    <w:rsid w:val="00FF25DE"/>
    <w:rsid w:val="00FF562D"/>
    <w:rsid w:val="00FF71A9"/>
    <w:rsid w:val="01336B53"/>
    <w:rsid w:val="0139B207"/>
    <w:rsid w:val="014619C7"/>
    <w:rsid w:val="01469B57"/>
    <w:rsid w:val="0160E269"/>
    <w:rsid w:val="01620D23"/>
    <w:rsid w:val="016F39CE"/>
    <w:rsid w:val="0172D46C"/>
    <w:rsid w:val="01A38BB3"/>
    <w:rsid w:val="01AB2222"/>
    <w:rsid w:val="01E0D1A7"/>
    <w:rsid w:val="01E547C7"/>
    <w:rsid w:val="022276B9"/>
    <w:rsid w:val="022EF483"/>
    <w:rsid w:val="02476B3D"/>
    <w:rsid w:val="0268611B"/>
    <w:rsid w:val="027B740C"/>
    <w:rsid w:val="027B9B66"/>
    <w:rsid w:val="0281832C"/>
    <w:rsid w:val="029787B6"/>
    <w:rsid w:val="02A6559F"/>
    <w:rsid w:val="02A766B9"/>
    <w:rsid w:val="02B4C0AE"/>
    <w:rsid w:val="02C21660"/>
    <w:rsid w:val="02C7EC2C"/>
    <w:rsid w:val="02F6832C"/>
    <w:rsid w:val="031A073A"/>
    <w:rsid w:val="03212A99"/>
    <w:rsid w:val="03340747"/>
    <w:rsid w:val="03466BF2"/>
    <w:rsid w:val="039E2228"/>
    <w:rsid w:val="03A31D73"/>
    <w:rsid w:val="03AE8268"/>
    <w:rsid w:val="03CE4125"/>
    <w:rsid w:val="03E19F52"/>
    <w:rsid w:val="03E3F6DB"/>
    <w:rsid w:val="03E74C74"/>
    <w:rsid w:val="0404863D"/>
    <w:rsid w:val="0406C6B7"/>
    <w:rsid w:val="0434E785"/>
    <w:rsid w:val="04732749"/>
    <w:rsid w:val="04998737"/>
    <w:rsid w:val="04A70DA8"/>
    <w:rsid w:val="04B1B90E"/>
    <w:rsid w:val="04B367F2"/>
    <w:rsid w:val="04C8DC6E"/>
    <w:rsid w:val="04DF4693"/>
    <w:rsid w:val="04F6A4F6"/>
    <w:rsid w:val="05053ECC"/>
    <w:rsid w:val="0513DB50"/>
    <w:rsid w:val="05143D5F"/>
    <w:rsid w:val="056553CE"/>
    <w:rsid w:val="058C6962"/>
    <w:rsid w:val="05A001DD"/>
    <w:rsid w:val="05AEC0B7"/>
    <w:rsid w:val="05C4871F"/>
    <w:rsid w:val="05D6D16B"/>
    <w:rsid w:val="06179CC5"/>
    <w:rsid w:val="06601BB4"/>
    <w:rsid w:val="0665A6A5"/>
    <w:rsid w:val="0670AD2E"/>
    <w:rsid w:val="067A9D90"/>
    <w:rsid w:val="0693CB7A"/>
    <w:rsid w:val="069598EA"/>
    <w:rsid w:val="06978BD2"/>
    <w:rsid w:val="06A05016"/>
    <w:rsid w:val="06B2EDBC"/>
    <w:rsid w:val="06E74074"/>
    <w:rsid w:val="06EFFC28"/>
    <w:rsid w:val="06FFAF2D"/>
    <w:rsid w:val="070BD46D"/>
    <w:rsid w:val="07154FFB"/>
    <w:rsid w:val="072325B1"/>
    <w:rsid w:val="0725FB24"/>
    <w:rsid w:val="0758A299"/>
    <w:rsid w:val="07742CA6"/>
    <w:rsid w:val="0775A79F"/>
    <w:rsid w:val="077F0A42"/>
    <w:rsid w:val="07862D6C"/>
    <w:rsid w:val="07E003B4"/>
    <w:rsid w:val="07E55FAF"/>
    <w:rsid w:val="080CE34F"/>
    <w:rsid w:val="08210286"/>
    <w:rsid w:val="082F6E9E"/>
    <w:rsid w:val="0873FAE3"/>
    <w:rsid w:val="08AF2AB7"/>
    <w:rsid w:val="08BFDC03"/>
    <w:rsid w:val="08BFFECF"/>
    <w:rsid w:val="08D1F653"/>
    <w:rsid w:val="08D29B23"/>
    <w:rsid w:val="08D306A9"/>
    <w:rsid w:val="08EE42F0"/>
    <w:rsid w:val="08F5C3CD"/>
    <w:rsid w:val="0905F9E6"/>
    <w:rsid w:val="090D04BF"/>
    <w:rsid w:val="09121FDA"/>
    <w:rsid w:val="09158D87"/>
    <w:rsid w:val="0936ADE2"/>
    <w:rsid w:val="09583CCA"/>
    <w:rsid w:val="09731355"/>
    <w:rsid w:val="09752F3F"/>
    <w:rsid w:val="09BD53E0"/>
    <w:rsid w:val="09EB0322"/>
    <w:rsid w:val="09FEBC08"/>
    <w:rsid w:val="0A0E14CA"/>
    <w:rsid w:val="0A1DFD68"/>
    <w:rsid w:val="0A206BE2"/>
    <w:rsid w:val="0A294822"/>
    <w:rsid w:val="0A4465BC"/>
    <w:rsid w:val="0A4F16F5"/>
    <w:rsid w:val="0A66D648"/>
    <w:rsid w:val="0A684F15"/>
    <w:rsid w:val="0A70E7C3"/>
    <w:rsid w:val="0A7D2685"/>
    <w:rsid w:val="0A88CDA3"/>
    <w:rsid w:val="0A94EFCD"/>
    <w:rsid w:val="0AA0664F"/>
    <w:rsid w:val="0AA19944"/>
    <w:rsid w:val="0AD5CD65"/>
    <w:rsid w:val="0AEE557D"/>
    <w:rsid w:val="0B01FD28"/>
    <w:rsid w:val="0B16D13C"/>
    <w:rsid w:val="0B2A43C7"/>
    <w:rsid w:val="0B3985F2"/>
    <w:rsid w:val="0B3D6347"/>
    <w:rsid w:val="0B648525"/>
    <w:rsid w:val="0B69D8EF"/>
    <w:rsid w:val="0B745815"/>
    <w:rsid w:val="0B86EE7B"/>
    <w:rsid w:val="0BAF35BA"/>
    <w:rsid w:val="0BAFEF83"/>
    <w:rsid w:val="0BD11E0F"/>
    <w:rsid w:val="0BDF7041"/>
    <w:rsid w:val="0BDFE59D"/>
    <w:rsid w:val="0BF55CE5"/>
    <w:rsid w:val="0BFD1234"/>
    <w:rsid w:val="0C15A920"/>
    <w:rsid w:val="0C2A3FB1"/>
    <w:rsid w:val="0C40381E"/>
    <w:rsid w:val="0C54694B"/>
    <w:rsid w:val="0C638003"/>
    <w:rsid w:val="0C6487B7"/>
    <w:rsid w:val="0C868C1D"/>
    <w:rsid w:val="0C9A96DF"/>
    <w:rsid w:val="0C9B7BCC"/>
    <w:rsid w:val="0CA43BAB"/>
    <w:rsid w:val="0CA7E098"/>
    <w:rsid w:val="0CAFEA31"/>
    <w:rsid w:val="0CB2A19D"/>
    <w:rsid w:val="0CE431BF"/>
    <w:rsid w:val="0CE47D8A"/>
    <w:rsid w:val="0D081530"/>
    <w:rsid w:val="0D13F2C3"/>
    <w:rsid w:val="0D25643D"/>
    <w:rsid w:val="0D673BFC"/>
    <w:rsid w:val="0D93B2AC"/>
    <w:rsid w:val="0DA09A32"/>
    <w:rsid w:val="0DAD5679"/>
    <w:rsid w:val="0DCABE1C"/>
    <w:rsid w:val="0DE9F0DE"/>
    <w:rsid w:val="0DEDAB23"/>
    <w:rsid w:val="0DFECF15"/>
    <w:rsid w:val="0E03F4AD"/>
    <w:rsid w:val="0E0D5E04"/>
    <w:rsid w:val="0E8DEA81"/>
    <w:rsid w:val="0EAA1CCE"/>
    <w:rsid w:val="0EBDC5DB"/>
    <w:rsid w:val="0EC12F20"/>
    <w:rsid w:val="0ED8DCDC"/>
    <w:rsid w:val="0EDEED3D"/>
    <w:rsid w:val="0EE06BC6"/>
    <w:rsid w:val="0EE4415D"/>
    <w:rsid w:val="0F02AA82"/>
    <w:rsid w:val="0F0F2B9A"/>
    <w:rsid w:val="0F0F3D4D"/>
    <w:rsid w:val="0F575A0A"/>
    <w:rsid w:val="0F7C2438"/>
    <w:rsid w:val="0F7DC77F"/>
    <w:rsid w:val="0F9D5C03"/>
    <w:rsid w:val="0FA41212"/>
    <w:rsid w:val="0FB844D4"/>
    <w:rsid w:val="0FBB0528"/>
    <w:rsid w:val="0FCB1B47"/>
    <w:rsid w:val="0FDCFF3E"/>
    <w:rsid w:val="0FDE2D5A"/>
    <w:rsid w:val="0FE521BB"/>
    <w:rsid w:val="0FF56A58"/>
    <w:rsid w:val="101E2DE4"/>
    <w:rsid w:val="102FA1FD"/>
    <w:rsid w:val="103971A9"/>
    <w:rsid w:val="104CA9B3"/>
    <w:rsid w:val="1063D1CD"/>
    <w:rsid w:val="1065F178"/>
    <w:rsid w:val="109C0F2B"/>
    <w:rsid w:val="10A90FDC"/>
    <w:rsid w:val="10E22EB6"/>
    <w:rsid w:val="10FBB5EB"/>
    <w:rsid w:val="10FC125A"/>
    <w:rsid w:val="1108A4BC"/>
    <w:rsid w:val="111E4744"/>
    <w:rsid w:val="112D82E5"/>
    <w:rsid w:val="11326A8E"/>
    <w:rsid w:val="11433712"/>
    <w:rsid w:val="114A9382"/>
    <w:rsid w:val="114D778E"/>
    <w:rsid w:val="114E45DF"/>
    <w:rsid w:val="1166CADB"/>
    <w:rsid w:val="11B38616"/>
    <w:rsid w:val="11B3F66F"/>
    <w:rsid w:val="11C56A50"/>
    <w:rsid w:val="11EFDD67"/>
    <w:rsid w:val="11F87CC1"/>
    <w:rsid w:val="11FC5796"/>
    <w:rsid w:val="1212BA83"/>
    <w:rsid w:val="122278E8"/>
    <w:rsid w:val="122B1602"/>
    <w:rsid w:val="12344DEA"/>
    <w:rsid w:val="1241947E"/>
    <w:rsid w:val="1242CD49"/>
    <w:rsid w:val="1245F794"/>
    <w:rsid w:val="125388BD"/>
    <w:rsid w:val="125B2C8B"/>
    <w:rsid w:val="125B67D0"/>
    <w:rsid w:val="125E089A"/>
    <w:rsid w:val="1281EDDB"/>
    <w:rsid w:val="1282EEAA"/>
    <w:rsid w:val="128AC9B8"/>
    <w:rsid w:val="12A03308"/>
    <w:rsid w:val="12C0762B"/>
    <w:rsid w:val="12C5FF0B"/>
    <w:rsid w:val="12D99DBC"/>
    <w:rsid w:val="12DDF829"/>
    <w:rsid w:val="12E2C95E"/>
    <w:rsid w:val="13055184"/>
    <w:rsid w:val="1305B2AB"/>
    <w:rsid w:val="1308B8AE"/>
    <w:rsid w:val="130931EF"/>
    <w:rsid w:val="13218B01"/>
    <w:rsid w:val="133B18A6"/>
    <w:rsid w:val="134483A9"/>
    <w:rsid w:val="1354AA0F"/>
    <w:rsid w:val="1381EEFA"/>
    <w:rsid w:val="13897EAA"/>
    <w:rsid w:val="139CFE05"/>
    <w:rsid w:val="13ACCF77"/>
    <w:rsid w:val="13AFA2FB"/>
    <w:rsid w:val="13B7CE48"/>
    <w:rsid w:val="13B940A9"/>
    <w:rsid w:val="13C8F583"/>
    <w:rsid w:val="13E77D30"/>
    <w:rsid w:val="13EAD5F8"/>
    <w:rsid w:val="142372AB"/>
    <w:rsid w:val="142C07AD"/>
    <w:rsid w:val="142C2A23"/>
    <w:rsid w:val="14461DBA"/>
    <w:rsid w:val="14607B68"/>
    <w:rsid w:val="146683AC"/>
    <w:rsid w:val="14732CED"/>
    <w:rsid w:val="1483C688"/>
    <w:rsid w:val="14A4C890"/>
    <w:rsid w:val="14B750B1"/>
    <w:rsid w:val="14BDB382"/>
    <w:rsid w:val="14CC9C35"/>
    <w:rsid w:val="14D0E156"/>
    <w:rsid w:val="14D89B05"/>
    <w:rsid w:val="14DDCDCC"/>
    <w:rsid w:val="14F60D96"/>
    <w:rsid w:val="14FE91E5"/>
    <w:rsid w:val="1501404E"/>
    <w:rsid w:val="150AE802"/>
    <w:rsid w:val="152D8DF7"/>
    <w:rsid w:val="15660E64"/>
    <w:rsid w:val="156B8346"/>
    <w:rsid w:val="156CD078"/>
    <w:rsid w:val="15847DC6"/>
    <w:rsid w:val="15EB542E"/>
    <w:rsid w:val="15ECF786"/>
    <w:rsid w:val="15F6D07C"/>
    <w:rsid w:val="15FDCD93"/>
    <w:rsid w:val="1626526C"/>
    <w:rsid w:val="16523017"/>
    <w:rsid w:val="1679C873"/>
    <w:rsid w:val="167EAF1F"/>
    <w:rsid w:val="167FDB51"/>
    <w:rsid w:val="16883A99"/>
    <w:rsid w:val="16DB67F8"/>
    <w:rsid w:val="16DE3FD0"/>
    <w:rsid w:val="16E0C445"/>
    <w:rsid w:val="16EFCC59"/>
    <w:rsid w:val="170848FF"/>
    <w:rsid w:val="172503BA"/>
    <w:rsid w:val="17409F1E"/>
    <w:rsid w:val="174D2575"/>
    <w:rsid w:val="1758F207"/>
    <w:rsid w:val="175E2645"/>
    <w:rsid w:val="176A9042"/>
    <w:rsid w:val="177BF7C4"/>
    <w:rsid w:val="177D4373"/>
    <w:rsid w:val="17BB7FCB"/>
    <w:rsid w:val="17C26917"/>
    <w:rsid w:val="17D1F0DA"/>
    <w:rsid w:val="17EF20D7"/>
    <w:rsid w:val="180245E1"/>
    <w:rsid w:val="1804464A"/>
    <w:rsid w:val="1812A08A"/>
    <w:rsid w:val="18164507"/>
    <w:rsid w:val="1816B22C"/>
    <w:rsid w:val="1821F0C5"/>
    <w:rsid w:val="1839FF56"/>
    <w:rsid w:val="183B628A"/>
    <w:rsid w:val="1855C0AE"/>
    <w:rsid w:val="185F1325"/>
    <w:rsid w:val="186F986A"/>
    <w:rsid w:val="18750620"/>
    <w:rsid w:val="1876FF7E"/>
    <w:rsid w:val="18849EA3"/>
    <w:rsid w:val="18AC616F"/>
    <w:rsid w:val="18ACD9A7"/>
    <w:rsid w:val="18D178CC"/>
    <w:rsid w:val="18F4C268"/>
    <w:rsid w:val="19068FF5"/>
    <w:rsid w:val="1914C27A"/>
    <w:rsid w:val="192B173E"/>
    <w:rsid w:val="193835CF"/>
    <w:rsid w:val="193A5F7E"/>
    <w:rsid w:val="194B7132"/>
    <w:rsid w:val="1989365E"/>
    <w:rsid w:val="19AD8CEA"/>
    <w:rsid w:val="19CE8FC9"/>
    <w:rsid w:val="19F69904"/>
    <w:rsid w:val="1A1019F2"/>
    <w:rsid w:val="1A114C1D"/>
    <w:rsid w:val="1A167F26"/>
    <w:rsid w:val="1A1CAEB9"/>
    <w:rsid w:val="1A1E4DE4"/>
    <w:rsid w:val="1A318167"/>
    <w:rsid w:val="1A990E58"/>
    <w:rsid w:val="1A9C472D"/>
    <w:rsid w:val="1AA2FCBA"/>
    <w:rsid w:val="1AACDE67"/>
    <w:rsid w:val="1AE750C2"/>
    <w:rsid w:val="1AE9C534"/>
    <w:rsid w:val="1AF431C5"/>
    <w:rsid w:val="1AF49B91"/>
    <w:rsid w:val="1AF9FAA2"/>
    <w:rsid w:val="1B0F2388"/>
    <w:rsid w:val="1B137871"/>
    <w:rsid w:val="1B2FF78E"/>
    <w:rsid w:val="1B338982"/>
    <w:rsid w:val="1B474E9C"/>
    <w:rsid w:val="1B59BE0D"/>
    <w:rsid w:val="1B5FA391"/>
    <w:rsid w:val="1B627CA4"/>
    <w:rsid w:val="1B7D9750"/>
    <w:rsid w:val="1B885181"/>
    <w:rsid w:val="1B9A2712"/>
    <w:rsid w:val="1BA7ED14"/>
    <w:rsid w:val="1BAAF316"/>
    <w:rsid w:val="1BB86390"/>
    <w:rsid w:val="1BB92650"/>
    <w:rsid w:val="1BCB6884"/>
    <w:rsid w:val="1BD6DBD7"/>
    <w:rsid w:val="1C0E595E"/>
    <w:rsid w:val="1C175D26"/>
    <w:rsid w:val="1C2F8A82"/>
    <w:rsid w:val="1C4B0FB6"/>
    <w:rsid w:val="1C5394EA"/>
    <w:rsid w:val="1C549C81"/>
    <w:rsid w:val="1C719591"/>
    <w:rsid w:val="1C746665"/>
    <w:rsid w:val="1C790269"/>
    <w:rsid w:val="1C7E3ED2"/>
    <w:rsid w:val="1C840FDE"/>
    <w:rsid w:val="1CC7214B"/>
    <w:rsid w:val="1CE768DB"/>
    <w:rsid w:val="1D0FD84A"/>
    <w:rsid w:val="1D398981"/>
    <w:rsid w:val="1D41A959"/>
    <w:rsid w:val="1D5573BF"/>
    <w:rsid w:val="1D8A749F"/>
    <w:rsid w:val="1D918769"/>
    <w:rsid w:val="1D9EC036"/>
    <w:rsid w:val="1DA17429"/>
    <w:rsid w:val="1DB30899"/>
    <w:rsid w:val="1DBDD34D"/>
    <w:rsid w:val="1DD21178"/>
    <w:rsid w:val="1DE19405"/>
    <w:rsid w:val="1E3D911E"/>
    <w:rsid w:val="1E49387C"/>
    <w:rsid w:val="1E706022"/>
    <w:rsid w:val="1E9E5740"/>
    <w:rsid w:val="1EA12FE7"/>
    <w:rsid w:val="1EAA117A"/>
    <w:rsid w:val="1EBC3D6C"/>
    <w:rsid w:val="1EEA026B"/>
    <w:rsid w:val="1F1A3858"/>
    <w:rsid w:val="1F1D1F4B"/>
    <w:rsid w:val="1F266B7D"/>
    <w:rsid w:val="1F29EEAF"/>
    <w:rsid w:val="1F2CE2C1"/>
    <w:rsid w:val="1F3B3BCE"/>
    <w:rsid w:val="1F3C48E0"/>
    <w:rsid w:val="1F53C68E"/>
    <w:rsid w:val="1F7462ED"/>
    <w:rsid w:val="1FB63ACC"/>
    <w:rsid w:val="1FC6C5C4"/>
    <w:rsid w:val="1FEB2C4A"/>
    <w:rsid w:val="20155863"/>
    <w:rsid w:val="2016125A"/>
    <w:rsid w:val="20168E71"/>
    <w:rsid w:val="20324A47"/>
    <w:rsid w:val="205245B3"/>
    <w:rsid w:val="2070DFFF"/>
    <w:rsid w:val="20763412"/>
    <w:rsid w:val="20771C01"/>
    <w:rsid w:val="207CF9FD"/>
    <w:rsid w:val="2081DCE6"/>
    <w:rsid w:val="20858626"/>
    <w:rsid w:val="209CF946"/>
    <w:rsid w:val="20BE3299"/>
    <w:rsid w:val="20CF3C91"/>
    <w:rsid w:val="20FA9D90"/>
    <w:rsid w:val="20FFC6FB"/>
    <w:rsid w:val="21270266"/>
    <w:rsid w:val="21275DD9"/>
    <w:rsid w:val="214809E2"/>
    <w:rsid w:val="21488795"/>
    <w:rsid w:val="2161D901"/>
    <w:rsid w:val="2175B08F"/>
    <w:rsid w:val="21B6194A"/>
    <w:rsid w:val="21CA52DA"/>
    <w:rsid w:val="21D4A684"/>
    <w:rsid w:val="21D89C10"/>
    <w:rsid w:val="21E376D8"/>
    <w:rsid w:val="21E5E53B"/>
    <w:rsid w:val="22103C2B"/>
    <w:rsid w:val="221177AA"/>
    <w:rsid w:val="224F3951"/>
    <w:rsid w:val="226C4DE9"/>
    <w:rsid w:val="227E2A67"/>
    <w:rsid w:val="227FB422"/>
    <w:rsid w:val="229C7DB4"/>
    <w:rsid w:val="22AB3725"/>
    <w:rsid w:val="22C9D35A"/>
    <w:rsid w:val="22EF3815"/>
    <w:rsid w:val="2318F177"/>
    <w:rsid w:val="2326793F"/>
    <w:rsid w:val="23335D39"/>
    <w:rsid w:val="234DFF3F"/>
    <w:rsid w:val="23616B16"/>
    <w:rsid w:val="236D62A7"/>
    <w:rsid w:val="2391CBE2"/>
    <w:rsid w:val="23B30B44"/>
    <w:rsid w:val="23C142DC"/>
    <w:rsid w:val="23CEB999"/>
    <w:rsid w:val="23ED3765"/>
    <w:rsid w:val="23F68AE1"/>
    <w:rsid w:val="23F94A80"/>
    <w:rsid w:val="2405CB2C"/>
    <w:rsid w:val="244B0E66"/>
    <w:rsid w:val="244F5A3A"/>
    <w:rsid w:val="24773CBD"/>
    <w:rsid w:val="2477E1C1"/>
    <w:rsid w:val="248876A4"/>
    <w:rsid w:val="248E2A74"/>
    <w:rsid w:val="24B2C43C"/>
    <w:rsid w:val="2511EABE"/>
    <w:rsid w:val="255449BA"/>
    <w:rsid w:val="2557F05A"/>
    <w:rsid w:val="257B6BD3"/>
    <w:rsid w:val="25858F6D"/>
    <w:rsid w:val="25940BFD"/>
    <w:rsid w:val="259D63CA"/>
    <w:rsid w:val="25B31B40"/>
    <w:rsid w:val="2613AD99"/>
    <w:rsid w:val="26173E03"/>
    <w:rsid w:val="26354982"/>
    <w:rsid w:val="2657BC6D"/>
    <w:rsid w:val="26669568"/>
    <w:rsid w:val="26680647"/>
    <w:rsid w:val="266867B2"/>
    <w:rsid w:val="2682A7D9"/>
    <w:rsid w:val="26B36FAC"/>
    <w:rsid w:val="270D744F"/>
    <w:rsid w:val="2723032E"/>
    <w:rsid w:val="272CD1CE"/>
    <w:rsid w:val="272F5ED1"/>
    <w:rsid w:val="273B5F0D"/>
    <w:rsid w:val="27C2B363"/>
    <w:rsid w:val="27D1AE79"/>
    <w:rsid w:val="27D46532"/>
    <w:rsid w:val="27F3121E"/>
    <w:rsid w:val="282F44EE"/>
    <w:rsid w:val="28519165"/>
    <w:rsid w:val="286489BC"/>
    <w:rsid w:val="286C9A5D"/>
    <w:rsid w:val="286E9214"/>
    <w:rsid w:val="28718A47"/>
    <w:rsid w:val="288E8F47"/>
    <w:rsid w:val="28942946"/>
    <w:rsid w:val="28A04658"/>
    <w:rsid w:val="28B88127"/>
    <w:rsid w:val="28C527A8"/>
    <w:rsid w:val="28EA5391"/>
    <w:rsid w:val="28F42D8A"/>
    <w:rsid w:val="28FB94FC"/>
    <w:rsid w:val="2909F2E8"/>
    <w:rsid w:val="2927DD22"/>
    <w:rsid w:val="294A9DED"/>
    <w:rsid w:val="29545357"/>
    <w:rsid w:val="297BACC0"/>
    <w:rsid w:val="2983684F"/>
    <w:rsid w:val="29960D98"/>
    <w:rsid w:val="29B42FAD"/>
    <w:rsid w:val="29BFB5D8"/>
    <w:rsid w:val="29CF6349"/>
    <w:rsid w:val="29EB106E"/>
    <w:rsid w:val="29FAE9FD"/>
    <w:rsid w:val="2A085B1D"/>
    <w:rsid w:val="2A1FC1ED"/>
    <w:rsid w:val="2A266A81"/>
    <w:rsid w:val="2A27DE5B"/>
    <w:rsid w:val="2AF3EC5A"/>
    <w:rsid w:val="2B019E9B"/>
    <w:rsid w:val="2B034F88"/>
    <w:rsid w:val="2B198F90"/>
    <w:rsid w:val="2B82E3EC"/>
    <w:rsid w:val="2B9792B5"/>
    <w:rsid w:val="2BA8EAB6"/>
    <w:rsid w:val="2BC9D055"/>
    <w:rsid w:val="2BE18AF9"/>
    <w:rsid w:val="2C0839BD"/>
    <w:rsid w:val="2C09481D"/>
    <w:rsid w:val="2C17A382"/>
    <w:rsid w:val="2C1DB366"/>
    <w:rsid w:val="2C48EBB8"/>
    <w:rsid w:val="2C558A2A"/>
    <w:rsid w:val="2C593A14"/>
    <w:rsid w:val="2C5BC75F"/>
    <w:rsid w:val="2C8FA9D4"/>
    <w:rsid w:val="2CA0C308"/>
    <w:rsid w:val="2CA0EF58"/>
    <w:rsid w:val="2CA2A132"/>
    <w:rsid w:val="2CB62622"/>
    <w:rsid w:val="2CC88209"/>
    <w:rsid w:val="2CCB3586"/>
    <w:rsid w:val="2CD38728"/>
    <w:rsid w:val="2CD49A8E"/>
    <w:rsid w:val="2CED3125"/>
    <w:rsid w:val="2CFF4575"/>
    <w:rsid w:val="2D01D897"/>
    <w:rsid w:val="2D1155E9"/>
    <w:rsid w:val="2D279A5F"/>
    <w:rsid w:val="2D521C4F"/>
    <w:rsid w:val="2D7E65A1"/>
    <w:rsid w:val="2D94395E"/>
    <w:rsid w:val="2DA588A8"/>
    <w:rsid w:val="2DCC0108"/>
    <w:rsid w:val="2DF2875D"/>
    <w:rsid w:val="2DFA32F4"/>
    <w:rsid w:val="2E1278EE"/>
    <w:rsid w:val="2E5777B8"/>
    <w:rsid w:val="2E64DBF5"/>
    <w:rsid w:val="2E6ADA08"/>
    <w:rsid w:val="2E95BACB"/>
    <w:rsid w:val="2E99A0C4"/>
    <w:rsid w:val="2EAECE64"/>
    <w:rsid w:val="2EBB8BEE"/>
    <w:rsid w:val="2ECA1A1F"/>
    <w:rsid w:val="2ECB2020"/>
    <w:rsid w:val="2ED5CBCA"/>
    <w:rsid w:val="2EE231BD"/>
    <w:rsid w:val="2EE85A97"/>
    <w:rsid w:val="2EF33413"/>
    <w:rsid w:val="2EFE2452"/>
    <w:rsid w:val="2F272D10"/>
    <w:rsid w:val="2F5F8331"/>
    <w:rsid w:val="2FAE85DC"/>
    <w:rsid w:val="2FB0FF2A"/>
    <w:rsid w:val="2FCF4C53"/>
    <w:rsid w:val="2FF13837"/>
    <w:rsid w:val="300927EE"/>
    <w:rsid w:val="301921E3"/>
    <w:rsid w:val="3025FE62"/>
    <w:rsid w:val="303D9EA1"/>
    <w:rsid w:val="305DE5F0"/>
    <w:rsid w:val="30772BEF"/>
    <w:rsid w:val="30979111"/>
    <w:rsid w:val="30A34FF8"/>
    <w:rsid w:val="30AD2423"/>
    <w:rsid w:val="30AF49FB"/>
    <w:rsid w:val="30B1B2A8"/>
    <w:rsid w:val="30D2572A"/>
    <w:rsid w:val="30E94119"/>
    <w:rsid w:val="30F37EB6"/>
    <w:rsid w:val="30FCFDEB"/>
    <w:rsid w:val="31059A08"/>
    <w:rsid w:val="31276EB4"/>
    <w:rsid w:val="3136E19B"/>
    <w:rsid w:val="3141AA95"/>
    <w:rsid w:val="31767F0A"/>
    <w:rsid w:val="31B9932F"/>
    <w:rsid w:val="31BFFFC8"/>
    <w:rsid w:val="31E8C2E7"/>
    <w:rsid w:val="31F01E67"/>
    <w:rsid w:val="31F17579"/>
    <w:rsid w:val="31F5FD40"/>
    <w:rsid w:val="3200D66F"/>
    <w:rsid w:val="3207548E"/>
    <w:rsid w:val="3209E219"/>
    <w:rsid w:val="3213E6B9"/>
    <w:rsid w:val="32310F2D"/>
    <w:rsid w:val="32341013"/>
    <w:rsid w:val="3238E1AC"/>
    <w:rsid w:val="3264B84C"/>
    <w:rsid w:val="327CDD82"/>
    <w:rsid w:val="329591DB"/>
    <w:rsid w:val="32D34847"/>
    <w:rsid w:val="33168647"/>
    <w:rsid w:val="332A4EE2"/>
    <w:rsid w:val="33387AE1"/>
    <w:rsid w:val="334BD253"/>
    <w:rsid w:val="3364ED9E"/>
    <w:rsid w:val="338E049A"/>
    <w:rsid w:val="339933D9"/>
    <w:rsid w:val="33A6BA85"/>
    <w:rsid w:val="33A92726"/>
    <w:rsid w:val="33ADB5C5"/>
    <w:rsid w:val="33C41A97"/>
    <w:rsid w:val="33C9CA76"/>
    <w:rsid w:val="33CFAD57"/>
    <w:rsid w:val="341A268F"/>
    <w:rsid w:val="3459E550"/>
    <w:rsid w:val="34667117"/>
    <w:rsid w:val="346BCC7F"/>
    <w:rsid w:val="348C9B67"/>
    <w:rsid w:val="34929BAA"/>
    <w:rsid w:val="34B12FC1"/>
    <w:rsid w:val="34DF3E01"/>
    <w:rsid w:val="34FE801D"/>
    <w:rsid w:val="35107827"/>
    <w:rsid w:val="351F3359"/>
    <w:rsid w:val="35314351"/>
    <w:rsid w:val="3574D9FE"/>
    <w:rsid w:val="3575642E"/>
    <w:rsid w:val="35998A28"/>
    <w:rsid w:val="35A67CE3"/>
    <w:rsid w:val="35C495AC"/>
    <w:rsid w:val="35C97648"/>
    <w:rsid w:val="35D238CD"/>
    <w:rsid w:val="35F3BD6F"/>
    <w:rsid w:val="35FB70FC"/>
    <w:rsid w:val="35FBA420"/>
    <w:rsid w:val="35FCD6E5"/>
    <w:rsid w:val="367995D5"/>
    <w:rsid w:val="36A2CE6B"/>
    <w:rsid w:val="36A8A877"/>
    <w:rsid w:val="36CADDB9"/>
    <w:rsid w:val="36E503EF"/>
    <w:rsid w:val="3707C283"/>
    <w:rsid w:val="3724321F"/>
    <w:rsid w:val="3725F08D"/>
    <w:rsid w:val="3728E824"/>
    <w:rsid w:val="3731A70E"/>
    <w:rsid w:val="374BBA7C"/>
    <w:rsid w:val="3759E3A9"/>
    <w:rsid w:val="37B3D046"/>
    <w:rsid w:val="37E33628"/>
    <w:rsid w:val="3820B8A5"/>
    <w:rsid w:val="38318B4E"/>
    <w:rsid w:val="38336753"/>
    <w:rsid w:val="3848FF1C"/>
    <w:rsid w:val="384C8F6B"/>
    <w:rsid w:val="38A58CCC"/>
    <w:rsid w:val="38B6DAA6"/>
    <w:rsid w:val="38C984CC"/>
    <w:rsid w:val="38DC8146"/>
    <w:rsid w:val="38DE3466"/>
    <w:rsid w:val="38EBD58D"/>
    <w:rsid w:val="39008C8C"/>
    <w:rsid w:val="390222ED"/>
    <w:rsid w:val="391C8F3D"/>
    <w:rsid w:val="391E4DA3"/>
    <w:rsid w:val="3945B676"/>
    <w:rsid w:val="394CC9DF"/>
    <w:rsid w:val="3989C777"/>
    <w:rsid w:val="39926550"/>
    <w:rsid w:val="3998F73A"/>
    <w:rsid w:val="39A1EFF4"/>
    <w:rsid w:val="39B7E59B"/>
    <w:rsid w:val="39BDFF35"/>
    <w:rsid w:val="39CA2375"/>
    <w:rsid w:val="39CBD7C5"/>
    <w:rsid w:val="3A040EC1"/>
    <w:rsid w:val="3A06DA20"/>
    <w:rsid w:val="3A219838"/>
    <w:rsid w:val="3A3C3D1F"/>
    <w:rsid w:val="3A55CD48"/>
    <w:rsid w:val="3A65EE70"/>
    <w:rsid w:val="3A70E072"/>
    <w:rsid w:val="3A7EDE72"/>
    <w:rsid w:val="3A9806CF"/>
    <w:rsid w:val="3ABD7F56"/>
    <w:rsid w:val="3AD0B04C"/>
    <w:rsid w:val="3AD0D8DC"/>
    <w:rsid w:val="3AD9F7DD"/>
    <w:rsid w:val="3B06B57C"/>
    <w:rsid w:val="3B0A4B6C"/>
    <w:rsid w:val="3B401237"/>
    <w:rsid w:val="3B46349F"/>
    <w:rsid w:val="3B77062E"/>
    <w:rsid w:val="3B7FAA6B"/>
    <w:rsid w:val="3BAF53C2"/>
    <w:rsid w:val="3C07B943"/>
    <w:rsid w:val="3C08C7A3"/>
    <w:rsid w:val="3C14351C"/>
    <w:rsid w:val="3C1C3422"/>
    <w:rsid w:val="3C24BE42"/>
    <w:rsid w:val="3C4E9BFC"/>
    <w:rsid w:val="3C5E54FB"/>
    <w:rsid w:val="3C67C4B0"/>
    <w:rsid w:val="3C682247"/>
    <w:rsid w:val="3CC016B1"/>
    <w:rsid w:val="3CDEBD4F"/>
    <w:rsid w:val="3D03D5C2"/>
    <w:rsid w:val="3D078F69"/>
    <w:rsid w:val="3D1452F6"/>
    <w:rsid w:val="3D33D2D8"/>
    <w:rsid w:val="3D4272F8"/>
    <w:rsid w:val="3D5978AC"/>
    <w:rsid w:val="3D5C29E2"/>
    <w:rsid w:val="3D93A230"/>
    <w:rsid w:val="3D94F642"/>
    <w:rsid w:val="3D9DD4E7"/>
    <w:rsid w:val="3DBD0A44"/>
    <w:rsid w:val="3DD13E31"/>
    <w:rsid w:val="3DD263D5"/>
    <w:rsid w:val="3DF5AA39"/>
    <w:rsid w:val="3DF73180"/>
    <w:rsid w:val="3E007980"/>
    <w:rsid w:val="3E3BAFE8"/>
    <w:rsid w:val="3E448575"/>
    <w:rsid w:val="3E58EF60"/>
    <w:rsid w:val="3E691AAD"/>
    <w:rsid w:val="3E723BF6"/>
    <w:rsid w:val="3E7CE58F"/>
    <w:rsid w:val="3E7DDD94"/>
    <w:rsid w:val="3E8FE6AE"/>
    <w:rsid w:val="3EC8D67E"/>
    <w:rsid w:val="3EEC21E8"/>
    <w:rsid w:val="3F019B58"/>
    <w:rsid w:val="3F4FA569"/>
    <w:rsid w:val="3F86C097"/>
    <w:rsid w:val="3F8C68F3"/>
    <w:rsid w:val="3FB66C7F"/>
    <w:rsid w:val="3FBFF0EA"/>
    <w:rsid w:val="3FD724AF"/>
    <w:rsid w:val="403AE8A4"/>
    <w:rsid w:val="4047441B"/>
    <w:rsid w:val="4066CCD0"/>
    <w:rsid w:val="4070796C"/>
    <w:rsid w:val="407A9756"/>
    <w:rsid w:val="40882E9C"/>
    <w:rsid w:val="408D7326"/>
    <w:rsid w:val="40A5BB2B"/>
    <w:rsid w:val="40BB1D49"/>
    <w:rsid w:val="41375519"/>
    <w:rsid w:val="416E2C82"/>
    <w:rsid w:val="4197AA60"/>
    <w:rsid w:val="419967D6"/>
    <w:rsid w:val="41ABE397"/>
    <w:rsid w:val="41B084B1"/>
    <w:rsid w:val="41C611F2"/>
    <w:rsid w:val="41CBE7A8"/>
    <w:rsid w:val="41EE0937"/>
    <w:rsid w:val="41FDD266"/>
    <w:rsid w:val="4224F446"/>
    <w:rsid w:val="4227A34C"/>
    <w:rsid w:val="426CA347"/>
    <w:rsid w:val="4271D828"/>
    <w:rsid w:val="427F5EA8"/>
    <w:rsid w:val="4286263C"/>
    <w:rsid w:val="42B82086"/>
    <w:rsid w:val="42BD3662"/>
    <w:rsid w:val="42C3C87D"/>
    <w:rsid w:val="42E11090"/>
    <w:rsid w:val="42E8DE29"/>
    <w:rsid w:val="42FBA884"/>
    <w:rsid w:val="42FF72B6"/>
    <w:rsid w:val="4311A5B5"/>
    <w:rsid w:val="43128E59"/>
    <w:rsid w:val="43339CDA"/>
    <w:rsid w:val="4334625E"/>
    <w:rsid w:val="43D2B313"/>
    <w:rsid w:val="43D4FEA9"/>
    <w:rsid w:val="43D6E81B"/>
    <w:rsid w:val="43E1A636"/>
    <w:rsid w:val="4448229E"/>
    <w:rsid w:val="445D8CCB"/>
    <w:rsid w:val="445F90FF"/>
    <w:rsid w:val="4467BC30"/>
    <w:rsid w:val="4497586A"/>
    <w:rsid w:val="449778E5"/>
    <w:rsid w:val="44A4CCA5"/>
    <w:rsid w:val="44E04E58"/>
    <w:rsid w:val="44EC58E0"/>
    <w:rsid w:val="450DC59C"/>
    <w:rsid w:val="4534251E"/>
    <w:rsid w:val="454F44B1"/>
    <w:rsid w:val="4550AE54"/>
    <w:rsid w:val="45592772"/>
    <w:rsid w:val="455B81CF"/>
    <w:rsid w:val="45600B80"/>
    <w:rsid w:val="4571B8EF"/>
    <w:rsid w:val="4582AC63"/>
    <w:rsid w:val="458B7726"/>
    <w:rsid w:val="458B904F"/>
    <w:rsid w:val="45A2EE5B"/>
    <w:rsid w:val="45D82A8F"/>
    <w:rsid w:val="45EC7698"/>
    <w:rsid w:val="46014AA6"/>
    <w:rsid w:val="462BFF27"/>
    <w:rsid w:val="4630316D"/>
    <w:rsid w:val="464FA4B1"/>
    <w:rsid w:val="465261C0"/>
    <w:rsid w:val="465277BE"/>
    <w:rsid w:val="46C1099F"/>
    <w:rsid w:val="46EA92C1"/>
    <w:rsid w:val="46FF6396"/>
    <w:rsid w:val="4709160B"/>
    <w:rsid w:val="4745F664"/>
    <w:rsid w:val="4775DF1C"/>
    <w:rsid w:val="4785FE46"/>
    <w:rsid w:val="47920C4D"/>
    <w:rsid w:val="47937A49"/>
    <w:rsid w:val="4799AB21"/>
    <w:rsid w:val="47A57BA7"/>
    <w:rsid w:val="47B3B055"/>
    <w:rsid w:val="47DFD315"/>
    <w:rsid w:val="47EDB59D"/>
    <w:rsid w:val="47F8018D"/>
    <w:rsid w:val="482BE39F"/>
    <w:rsid w:val="482FD1B4"/>
    <w:rsid w:val="48699A18"/>
    <w:rsid w:val="4886F29D"/>
    <w:rsid w:val="48A40B2E"/>
    <w:rsid w:val="48A57DCB"/>
    <w:rsid w:val="48C317E8"/>
    <w:rsid w:val="48C51363"/>
    <w:rsid w:val="48C76917"/>
    <w:rsid w:val="48D320EB"/>
    <w:rsid w:val="48ED8BB8"/>
    <w:rsid w:val="48F1F62D"/>
    <w:rsid w:val="490009D3"/>
    <w:rsid w:val="49053424"/>
    <w:rsid w:val="491B93C1"/>
    <w:rsid w:val="4923040F"/>
    <w:rsid w:val="4927E21E"/>
    <w:rsid w:val="492D31D7"/>
    <w:rsid w:val="494122A0"/>
    <w:rsid w:val="494432A6"/>
    <w:rsid w:val="49458105"/>
    <w:rsid w:val="495911E9"/>
    <w:rsid w:val="49623186"/>
    <w:rsid w:val="496EFA0A"/>
    <w:rsid w:val="497A150C"/>
    <w:rsid w:val="4996A94C"/>
    <w:rsid w:val="499F19E3"/>
    <w:rsid w:val="49C4F61E"/>
    <w:rsid w:val="4A311062"/>
    <w:rsid w:val="4A550DE9"/>
    <w:rsid w:val="4A555FD5"/>
    <w:rsid w:val="4A645AE1"/>
    <w:rsid w:val="4A6726C0"/>
    <w:rsid w:val="4A701E09"/>
    <w:rsid w:val="4A7AA563"/>
    <w:rsid w:val="4A7DC8AA"/>
    <w:rsid w:val="4AC7623A"/>
    <w:rsid w:val="4AD0DFBB"/>
    <w:rsid w:val="4AEBA8D1"/>
    <w:rsid w:val="4AFAF29C"/>
    <w:rsid w:val="4B09FD83"/>
    <w:rsid w:val="4B2940F8"/>
    <w:rsid w:val="4B2B3EA7"/>
    <w:rsid w:val="4B3136BC"/>
    <w:rsid w:val="4B4E151A"/>
    <w:rsid w:val="4B52B415"/>
    <w:rsid w:val="4B5BC2C2"/>
    <w:rsid w:val="4B6EC470"/>
    <w:rsid w:val="4B915C2E"/>
    <w:rsid w:val="4B9F6F33"/>
    <w:rsid w:val="4BAB6C50"/>
    <w:rsid w:val="4BB6A8F9"/>
    <w:rsid w:val="4BC2CCD3"/>
    <w:rsid w:val="4BC5FB37"/>
    <w:rsid w:val="4BC8BAD9"/>
    <w:rsid w:val="4BF0CBD7"/>
    <w:rsid w:val="4C21E5D8"/>
    <w:rsid w:val="4C847061"/>
    <w:rsid w:val="4C8909F7"/>
    <w:rsid w:val="4C8B607D"/>
    <w:rsid w:val="4CA921C9"/>
    <w:rsid w:val="4CDA35B3"/>
    <w:rsid w:val="4CDB6D0D"/>
    <w:rsid w:val="4CF04EFC"/>
    <w:rsid w:val="4CF1DA00"/>
    <w:rsid w:val="4D1035F5"/>
    <w:rsid w:val="4D1BEB7D"/>
    <w:rsid w:val="4D258B8C"/>
    <w:rsid w:val="4D2A1036"/>
    <w:rsid w:val="4D2CA717"/>
    <w:rsid w:val="4D35ECEF"/>
    <w:rsid w:val="4D36B64C"/>
    <w:rsid w:val="4D42611C"/>
    <w:rsid w:val="4D471FA2"/>
    <w:rsid w:val="4D4A32D7"/>
    <w:rsid w:val="4D5E4B3F"/>
    <w:rsid w:val="4D6CBC37"/>
    <w:rsid w:val="4D7B2E3F"/>
    <w:rsid w:val="4D8156C5"/>
    <w:rsid w:val="4D923117"/>
    <w:rsid w:val="4DA68171"/>
    <w:rsid w:val="4DC21203"/>
    <w:rsid w:val="4E03A0F8"/>
    <w:rsid w:val="4E24633F"/>
    <w:rsid w:val="4E3C7336"/>
    <w:rsid w:val="4E40A871"/>
    <w:rsid w:val="4E484AB4"/>
    <w:rsid w:val="4E494F34"/>
    <w:rsid w:val="4E544633"/>
    <w:rsid w:val="4E5B4BBA"/>
    <w:rsid w:val="4E8B60CC"/>
    <w:rsid w:val="4E8D42DF"/>
    <w:rsid w:val="4EABFDE5"/>
    <w:rsid w:val="4EBC6780"/>
    <w:rsid w:val="4EC5763F"/>
    <w:rsid w:val="4EDADC06"/>
    <w:rsid w:val="4EE7E77B"/>
    <w:rsid w:val="4EEAED5B"/>
    <w:rsid w:val="4EF497FB"/>
    <w:rsid w:val="4F032CBD"/>
    <w:rsid w:val="4F2B215E"/>
    <w:rsid w:val="4F348906"/>
    <w:rsid w:val="4F6225CF"/>
    <w:rsid w:val="4F875EDF"/>
    <w:rsid w:val="4FC1FF1D"/>
    <w:rsid w:val="4FFCE99E"/>
    <w:rsid w:val="5007BE6D"/>
    <w:rsid w:val="5016E318"/>
    <w:rsid w:val="502B60DE"/>
    <w:rsid w:val="507ABA8E"/>
    <w:rsid w:val="507E6D39"/>
    <w:rsid w:val="509673C1"/>
    <w:rsid w:val="50981918"/>
    <w:rsid w:val="509A1B3D"/>
    <w:rsid w:val="509E6464"/>
    <w:rsid w:val="50A3D810"/>
    <w:rsid w:val="50C9AF8D"/>
    <w:rsid w:val="50D7B734"/>
    <w:rsid w:val="50F0C43C"/>
    <w:rsid w:val="50F18290"/>
    <w:rsid w:val="50FA6BE3"/>
    <w:rsid w:val="5112F91E"/>
    <w:rsid w:val="512CEC1F"/>
    <w:rsid w:val="513A1BD2"/>
    <w:rsid w:val="5140F296"/>
    <w:rsid w:val="514D070E"/>
    <w:rsid w:val="5174C739"/>
    <w:rsid w:val="517C76F6"/>
    <w:rsid w:val="5191C06A"/>
    <w:rsid w:val="519BE0A0"/>
    <w:rsid w:val="51B3B665"/>
    <w:rsid w:val="51C7D82A"/>
    <w:rsid w:val="51E59F40"/>
    <w:rsid w:val="521621E3"/>
    <w:rsid w:val="521CC43A"/>
    <w:rsid w:val="524613A3"/>
    <w:rsid w:val="52467E7A"/>
    <w:rsid w:val="524CB59C"/>
    <w:rsid w:val="52544A68"/>
    <w:rsid w:val="52892AC3"/>
    <w:rsid w:val="5293149F"/>
    <w:rsid w:val="52986E52"/>
    <w:rsid w:val="52D7F53F"/>
    <w:rsid w:val="52E6E3E3"/>
    <w:rsid w:val="52F501E0"/>
    <w:rsid w:val="52F52864"/>
    <w:rsid w:val="5314E1C1"/>
    <w:rsid w:val="53272B00"/>
    <w:rsid w:val="533F5F2F"/>
    <w:rsid w:val="535E83E7"/>
    <w:rsid w:val="5384C2DC"/>
    <w:rsid w:val="5397FD9C"/>
    <w:rsid w:val="539CC0E5"/>
    <w:rsid w:val="539E9A9F"/>
    <w:rsid w:val="53B42BE1"/>
    <w:rsid w:val="53C24238"/>
    <w:rsid w:val="53CC2C49"/>
    <w:rsid w:val="53F20C31"/>
    <w:rsid w:val="5439BCED"/>
    <w:rsid w:val="5462FEBD"/>
    <w:rsid w:val="54A34E6F"/>
    <w:rsid w:val="54B55D01"/>
    <w:rsid w:val="54E7CEE3"/>
    <w:rsid w:val="54EB5CA6"/>
    <w:rsid w:val="54F4860F"/>
    <w:rsid w:val="5509DFCD"/>
    <w:rsid w:val="553688EA"/>
    <w:rsid w:val="5546F5FC"/>
    <w:rsid w:val="554774BD"/>
    <w:rsid w:val="558FC51A"/>
    <w:rsid w:val="559F0732"/>
    <w:rsid w:val="55A15FA2"/>
    <w:rsid w:val="55A46BF8"/>
    <w:rsid w:val="55ABEE5D"/>
    <w:rsid w:val="55D39E61"/>
    <w:rsid w:val="55DDE226"/>
    <w:rsid w:val="55E46156"/>
    <w:rsid w:val="55EDA67B"/>
    <w:rsid w:val="56111C30"/>
    <w:rsid w:val="56168AFC"/>
    <w:rsid w:val="561B562C"/>
    <w:rsid w:val="56536075"/>
    <w:rsid w:val="565DD794"/>
    <w:rsid w:val="567F1CB3"/>
    <w:rsid w:val="56878696"/>
    <w:rsid w:val="56A2A44D"/>
    <w:rsid w:val="56CB77D6"/>
    <w:rsid w:val="56F88B11"/>
    <w:rsid w:val="570ADCD1"/>
    <w:rsid w:val="57201BE3"/>
    <w:rsid w:val="572161AF"/>
    <w:rsid w:val="5733BDB0"/>
    <w:rsid w:val="576EA75C"/>
    <w:rsid w:val="57B10EEE"/>
    <w:rsid w:val="57BC6804"/>
    <w:rsid w:val="57BEB0D7"/>
    <w:rsid w:val="57CF4EF1"/>
    <w:rsid w:val="581AAF4B"/>
    <w:rsid w:val="5822EF75"/>
    <w:rsid w:val="582E5ADC"/>
    <w:rsid w:val="583C0335"/>
    <w:rsid w:val="5856EE5E"/>
    <w:rsid w:val="58660FD4"/>
    <w:rsid w:val="5873F832"/>
    <w:rsid w:val="58742F9C"/>
    <w:rsid w:val="58A62490"/>
    <w:rsid w:val="58A7D932"/>
    <w:rsid w:val="58B873B0"/>
    <w:rsid w:val="58BDEE45"/>
    <w:rsid w:val="58C4AB01"/>
    <w:rsid w:val="58DAB038"/>
    <w:rsid w:val="58E4C118"/>
    <w:rsid w:val="58F50D20"/>
    <w:rsid w:val="5904C871"/>
    <w:rsid w:val="591CF59F"/>
    <w:rsid w:val="592F21D6"/>
    <w:rsid w:val="592FAC69"/>
    <w:rsid w:val="59489429"/>
    <w:rsid w:val="597256FA"/>
    <w:rsid w:val="59A1A4FE"/>
    <w:rsid w:val="59B1BC76"/>
    <w:rsid w:val="59CCFEA5"/>
    <w:rsid w:val="59DCD53C"/>
    <w:rsid w:val="59E68C3B"/>
    <w:rsid w:val="59F1B3CD"/>
    <w:rsid w:val="5A01E035"/>
    <w:rsid w:val="5A02C868"/>
    <w:rsid w:val="5A2CC7A2"/>
    <w:rsid w:val="5A3838AF"/>
    <w:rsid w:val="5A3B0C4F"/>
    <w:rsid w:val="5A3E500D"/>
    <w:rsid w:val="5A46B56C"/>
    <w:rsid w:val="5A51CB82"/>
    <w:rsid w:val="5A583CE0"/>
    <w:rsid w:val="5A5A794E"/>
    <w:rsid w:val="5A9F62EE"/>
    <w:rsid w:val="5AC19F48"/>
    <w:rsid w:val="5ADBD84E"/>
    <w:rsid w:val="5AF13300"/>
    <w:rsid w:val="5B0BD6FC"/>
    <w:rsid w:val="5B1CAC77"/>
    <w:rsid w:val="5B33D48E"/>
    <w:rsid w:val="5B36726A"/>
    <w:rsid w:val="5B469C79"/>
    <w:rsid w:val="5B56F620"/>
    <w:rsid w:val="5B927AFA"/>
    <w:rsid w:val="5BE9C36C"/>
    <w:rsid w:val="5C134774"/>
    <w:rsid w:val="5C37AA5B"/>
    <w:rsid w:val="5C43E4E5"/>
    <w:rsid w:val="5C66AC3C"/>
    <w:rsid w:val="5C694EFA"/>
    <w:rsid w:val="5C7145D3"/>
    <w:rsid w:val="5C7C07F1"/>
    <w:rsid w:val="5C8ADCDE"/>
    <w:rsid w:val="5C9DF38B"/>
    <w:rsid w:val="5CC288DD"/>
    <w:rsid w:val="5CD6ECE4"/>
    <w:rsid w:val="5CD9872A"/>
    <w:rsid w:val="5CEA2A17"/>
    <w:rsid w:val="5CFF5A6D"/>
    <w:rsid w:val="5D15BD85"/>
    <w:rsid w:val="5D358BEC"/>
    <w:rsid w:val="5D469DF9"/>
    <w:rsid w:val="5D57A69B"/>
    <w:rsid w:val="5D5CB71C"/>
    <w:rsid w:val="5D5DC09D"/>
    <w:rsid w:val="5D89B2DB"/>
    <w:rsid w:val="5D9B9710"/>
    <w:rsid w:val="5DC80161"/>
    <w:rsid w:val="5DE820E7"/>
    <w:rsid w:val="5E08CECB"/>
    <w:rsid w:val="5E33CBB5"/>
    <w:rsid w:val="5E400598"/>
    <w:rsid w:val="5E44DAF9"/>
    <w:rsid w:val="5E80391E"/>
    <w:rsid w:val="5E86A2A7"/>
    <w:rsid w:val="5E91881D"/>
    <w:rsid w:val="5E93F0AC"/>
    <w:rsid w:val="5ECE0DF7"/>
    <w:rsid w:val="5EDA8464"/>
    <w:rsid w:val="5EFC716F"/>
    <w:rsid w:val="5EFDFAC0"/>
    <w:rsid w:val="5F026A1F"/>
    <w:rsid w:val="5F176F25"/>
    <w:rsid w:val="5F32DAAB"/>
    <w:rsid w:val="5F3CAED3"/>
    <w:rsid w:val="5F72A015"/>
    <w:rsid w:val="5F9C078D"/>
    <w:rsid w:val="5FA47C07"/>
    <w:rsid w:val="5FC93D57"/>
    <w:rsid w:val="5FD9D012"/>
    <w:rsid w:val="5FE741B3"/>
    <w:rsid w:val="5FF3B22A"/>
    <w:rsid w:val="60081FF3"/>
    <w:rsid w:val="6016E366"/>
    <w:rsid w:val="6029AD22"/>
    <w:rsid w:val="605D4DA7"/>
    <w:rsid w:val="60611F45"/>
    <w:rsid w:val="607211A6"/>
    <w:rsid w:val="609B9348"/>
    <w:rsid w:val="60B183FC"/>
    <w:rsid w:val="60B24A78"/>
    <w:rsid w:val="60B452D5"/>
    <w:rsid w:val="60DE687F"/>
    <w:rsid w:val="61135403"/>
    <w:rsid w:val="611EAA18"/>
    <w:rsid w:val="613C861D"/>
    <w:rsid w:val="61436A22"/>
    <w:rsid w:val="6144B6F6"/>
    <w:rsid w:val="615E12AA"/>
    <w:rsid w:val="6176FC97"/>
    <w:rsid w:val="61A49625"/>
    <w:rsid w:val="61A5FF50"/>
    <w:rsid w:val="61C46417"/>
    <w:rsid w:val="61CEC394"/>
    <w:rsid w:val="61DFF708"/>
    <w:rsid w:val="61F8CF26"/>
    <w:rsid w:val="61FCEFA6"/>
    <w:rsid w:val="6207E146"/>
    <w:rsid w:val="621F3BA2"/>
    <w:rsid w:val="623F0DC5"/>
    <w:rsid w:val="62546C22"/>
    <w:rsid w:val="6257486A"/>
    <w:rsid w:val="6268DD78"/>
    <w:rsid w:val="627873C3"/>
    <w:rsid w:val="629A9938"/>
    <w:rsid w:val="62A471C7"/>
    <w:rsid w:val="62AB3995"/>
    <w:rsid w:val="62B7C3D0"/>
    <w:rsid w:val="62D0CB9B"/>
    <w:rsid w:val="62F6417B"/>
    <w:rsid w:val="630ED68E"/>
    <w:rsid w:val="6313EE9D"/>
    <w:rsid w:val="631B53B6"/>
    <w:rsid w:val="631D39DF"/>
    <w:rsid w:val="633B838E"/>
    <w:rsid w:val="636E13AC"/>
    <w:rsid w:val="638A7CDA"/>
    <w:rsid w:val="638EC5FF"/>
    <w:rsid w:val="63A6A442"/>
    <w:rsid w:val="63C7246E"/>
    <w:rsid w:val="63C73F1E"/>
    <w:rsid w:val="63D05162"/>
    <w:rsid w:val="63D772A3"/>
    <w:rsid w:val="63EBF1A0"/>
    <w:rsid w:val="640BEE6C"/>
    <w:rsid w:val="645D372B"/>
    <w:rsid w:val="646CE8CF"/>
    <w:rsid w:val="64A2616F"/>
    <w:rsid w:val="64F27A22"/>
    <w:rsid w:val="652636E3"/>
    <w:rsid w:val="652E0ECB"/>
    <w:rsid w:val="6545C8BF"/>
    <w:rsid w:val="655A99CA"/>
    <w:rsid w:val="655CA10F"/>
    <w:rsid w:val="657679D7"/>
    <w:rsid w:val="658626D5"/>
    <w:rsid w:val="65AC2AEA"/>
    <w:rsid w:val="65B95B07"/>
    <w:rsid w:val="65C14B6B"/>
    <w:rsid w:val="65C6BD65"/>
    <w:rsid w:val="65D738CC"/>
    <w:rsid w:val="65F4EF7F"/>
    <w:rsid w:val="6626041A"/>
    <w:rsid w:val="664AD30A"/>
    <w:rsid w:val="66519A91"/>
    <w:rsid w:val="6652253E"/>
    <w:rsid w:val="6653CB57"/>
    <w:rsid w:val="665689E3"/>
    <w:rsid w:val="66672F16"/>
    <w:rsid w:val="6682586D"/>
    <w:rsid w:val="6686DED7"/>
    <w:rsid w:val="66890E6F"/>
    <w:rsid w:val="669693E8"/>
    <w:rsid w:val="66AC19DA"/>
    <w:rsid w:val="672D5125"/>
    <w:rsid w:val="677A7F3E"/>
    <w:rsid w:val="6782ED28"/>
    <w:rsid w:val="67983D14"/>
    <w:rsid w:val="67A492FB"/>
    <w:rsid w:val="67B939D7"/>
    <w:rsid w:val="67BB9FCE"/>
    <w:rsid w:val="67BE2BDC"/>
    <w:rsid w:val="67E65C13"/>
    <w:rsid w:val="67E84F8A"/>
    <w:rsid w:val="67F8AB30"/>
    <w:rsid w:val="67F91D1A"/>
    <w:rsid w:val="680D3450"/>
    <w:rsid w:val="6821AA95"/>
    <w:rsid w:val="6828A087"/>
    <w:rsid w:val="682D6C90"/>
    <w:rsid w:val="6838FC7F"/>
    <w:rsid w:val="685D5AF1"/>
    <w:rsid w:val="686B177E"/>
    <w:rsid w:val="6876FA6F"/>
    <w:rsid w:val="68A79281"/>
    <w:rsid w:val="68ADF653"/>
    <w:rsid w:val="69106322"/>
    <w:rsid w:val="6942C818"/>
    <w:rsid w:val="694D7A36"/>
    <w:rsid w:val="69687F4C"/>
    <w:rsid w:val="697A687D"/>
    <w:rsid w:val="6994C3BB"/>
    <w:rsid w:val="699C0FA5"/>
    <w:rsid w:val="69A4DC5F"/>
    <w:rsid w:val="69A6B3F2"/>
    <w:rsid w:val="69D2DFCD"/>
    <w:rsid w:val="69DF372E"/>
    <w:rsid w:val="69EB7BD3"/>
    <w:rsid w:val="6A08018B"/>
    <w:rsid w:val="6A172C4E"/>
    <w:rsid w:val="6A1D3435"/>
    <w:rsid w:val="6A21F978"/>
    <w:rsid w:val="6A230152"/>
    <w:rsid w:val="6A420C6D"/>
    <w:rsid w:val="6A427097"/>
    <w:rsid w:val="6A63B7ED"/>
    <w:rsid w:val="6A659B96"/>
    <w:rsid w:val="6A7C2986"/>
    <w:rsid w:val="6AB79606"/>
    <w:rsid w:val="6AC5D74D"/>
    <w:rsid w:val="6AF4B4FE"/>
    <w:rsid w:val="6B1F03DB"/>
    <w:rsid w:val="6B403B7A"/>
    <w:rsid w:val="6B4DBC04"/>
    <w:rsid w:val="6B60DE15"/>
    <w:rsid w:val="6B708BFD"/>
    <w:rsid w:val="6B7B5891"/>
    <w:rsid w:val="6B82A5C9"/>
    <w:rsid w:val="6B9DDD9F"/>
    <w:rsid w:val="6C16CBE2"/>
    <w:rsid w:val="6C494ADA"/>
    <w:rsid w:val="6CA537D4"/>
    <w:rsid w:val="6CADA442"/>
    <w:rsid w:val="6CC28D97"/>
    <w:rsid w:val="6CC444EF"/>
    <w:rsid w:val="6CC4B228"/>
    <w:rsid w:val="6CDF0813"/>
    <w:rsid w:val="6CE96729"/>
    <w:rsid w:val="6CEC4AA8"/>
    <w:rsid w:val="6CF1EDDA"/>
    <w:rsid w:val="6CFB62A1"/>
    <w:rsid w:val="6D0E8DCB"/>
    <w:rsid w:val="6D11AFAF"/>
    <w:rsid w:val="6D346BC4"/>
    <w:rsid w:val="6D3F48B7"/>
    <w:rsid w:val="6D3FA24D"/>
    <w:rsid w:val="6D5B388F"/>
    <w:rsid w:val="6D6699AE"/>
    <w:rsid w:val="6D7263CF"/>
    <w:rsid w:val="6D767FD5"/>
    <w:rsid w:val="6D7801D6"/>
    <w:rsid w:val="6D7E0B75"/>
    <w:rsid w:val="6D815CAB"/>
    <w:rsid w:val="6D9F5E46"/>
    <w:rsid w:val="6DA7E413"/>
    <w:rsid w:val="6DBD3013"/>
    <w:rsid w:val="6DCF75F6"/>
    <w:rsid w:val="6DDDEC53"/>
    <w:rsid w:val="6DF47B84"/>
    <w:rsid w:val="6E10FC1B"/>
    <w:rsid w:val="6E1AC9E7"/>
    <w:rsid w:val="6E35FA78"/>
    <w:rsid w:val="6E381F4B"/>
    <w:rsid w:val="6E6853AF"/>
    <w:rsid w:val="6E7B157C"/>
    <w:rsid w:val="6E7EEE77"/>
    <w:rsid w:val="6E86FAC9"/>
    <w:rsid w:val="6E92D555"/>
    <w:rsid w:val="6EBD7B47"/>
    <w:rsid w:val="6EC7623B"/>
    <w:rsid w:val="6ED49E37"/>
    <w:rsid w:val="6F078705"/>
    <w:rsid w:val="6F10070E"/>
    <w:rsid w:val="6F15BF27"/>
    <w:rsid w:val="6F209394"/>
    <w:rsid w:val="6F39D462"/>
    <w:rsid w:val="6F607197"/>
    <w:rsid w:val="6F682819"/>
    <w:rsid w:val="6F68B525"/>
    <w:rsid w:val="6F76A03A"/>
    <w:rsid w:val="6FE643B0"/>
    <w:rsid w:val="6FEB6BB0"/>
    <w:rsid w:val="6FEC4AB3"/>
    <w:rsid w:val="6FF1F867"/>
    <w:rsid w:val="700EE71D"/>
    <w:rsid w:val="70366F42"/>
    <w:rsid w:val="70397E92"/>
    <w:rsid w:val="7087DA87"/>
    <w:rsid w:val="70AB0CAE"/>
    <w:rsid w:val="70ACC90D"/>
    <w:rsid w:val="70BAFBED"/>
    <w:rsid w:val="70D2369D"/>
    <w:rsid w:val="711D8F5D"/>
    <w:rsid w:val="71418EC8"/>
    <w:rsid w:val="714760E2"/>
    <w:rsid w:val="714D5A2B"/>
    <w:rsid w:val="7165E6C2"/>
    <w:rsid w:val="7167F905"/>
    <w:rsid w:val="71683A46"/>
    <w:rsid w:val="7180150F"/>
    <w:rsid w:val="718D5DD9"/>
    <w:rsid w:val="71C7013D"/>
    <w:rsid w:val="71CFAAD2"/>
    <w:rsid w:val="71DB8B9A"/>
    <w:rsid w:val="71E03F6E"/>
    <w:rsid w:val="71E2A9D4"/>
    <w:rsid w:val="71F1FF81"/>
    <w:rsid w:val="7202D886"/>
    <w:rsid w:val="723BB03C"/>
    <w:rsid w:val="724E90AE"/>
    <w:rsid w:val="724EB167"/>
    <w:rsid w:val="725A3F08"/>
    <w:rsid w:val="7262BEF8"/>
    <w:rsid w:val="72822B00"/>
    <w:rsid w:val="72B7D2D7"/>
    <w:rsid w:val="72B7EE56"/>
    <w:rsid w:val="72B8BFA2"/>
    <w:rsid w:val="72E6B262"/>
    <w:rsid w:val="731BD8B3"/>
    <w:rsid w:val="73204885"/>
    <w:rsid w:val="7339C456"/>
    <w:rsid w:val="7349FA63"/>
    <w:rsid w:val="7356EFDD"/>
    <w:rsid w:val="7361BE04"/>
    <w:rsid w:val="736BBE8A"/>
    <w:rsid w:val="7370C151"/>
    <w:rsid w:val="737A8BF5"/>
    <w:rsid w:val="73AE9462"/>
    <w:rsid w:val="73B46909"/>
    <w:rsid w:val="73C5A3E0"/>
    <w:rsid w:val="73C9CE5A"/>
    <w:rsid w:val="73CC9BBF"/>
    <w:rsid w:val="73D75C27"/>
    <w:rsid w:val="73EA0B4A"/>
    <w:rsid w:val="73F3A532"/>
    <w:rsid w:val="7408A224"/>
    <w:rsid w:val="740CF210"/>
    <w:rsid w:val="7421E3D9"/>
    <w:rsid w:val="7433A83D"/>
    <w:rsid w:val="743BCF83"/>
    <w:rsid w:val="746C3393"/>
    <w:rsid w:val="74769869"/>
    <w:rsid w:val="749498B4"/>
    <w:rsid w:val="74A7A160"/>
    <w:rsid w:val="74B12305"/>
    <w:rsid w:val="74CA59D0"/>
    <w:rsid w:val="74CAD472"/>
    <w:rsid w:val="74DB31E1"/>
    <w:rsid w:val="750425BD"/>
    <w:rsid w:val="750A33D3"/>
    <w:rsid w:val="750C716B"/>
    <w:rsid w:val="75293DE1"/>
    <w:rsid w:val="752B9788"/>
    <w:rsid w:val="753DC6C6"/>
    <w:rsid w:val="758F0B31"/>
    <w:rsid w:val="7592C166"/>
    <w:rsid w:val="7596AC0C"/>
    <w:rsid w:val="75A95179"/>
    <w:rsid w:val="75AC35B5"/>
    <w:rsid w:val="75CA6CE4"/>
    <w:rsid w:val="75CC9112"/>
    <w:rsid w:val="75D45AB9"/>
    <w:rsid w:val="75DC30F5"/>
    <w:rsid w:val="75DCB991"/>
    <w:rsid w:val="75F7854C"/>
    <w:rsid w:val="7613C092"/>
    <w:rsid w:val="762899A7"/>
    <w:rsid w:val="764063D7"/>
    <w:rsid w:val="7645085B"/>
    <w:rsid w:val="76D61F36"/>
    <w:rsid w:val="76F1CD0F"/>
    <w:rsid w:val="77245845"/>
    <w:rsid w:val="773EFC19"/>
    <w:rsid w:val="774980EA"/>
    <w:rsid w:val="774FA25B"/>
    <w:rsid w:val="7760DA14"/>
    <w:rsid w:val="7769F45C"/>
    <w:rsid w:val="77755143"/>
    <w:rsid w:val="777AB4E9"/>
    <w:rsid w:val="779C674D"/>
    <w:rsid w:val="77A5A121"/>
    <w:rsid w:val="77C1736D"/>
    <w:rsid w:val="77CBAC88"/>
    <w:rsid w:val="77CDEAD6"/>
    <w:rsid w:val="77D4F2B5"/>
    <w:rsid w:val="77F03751"/>
    <w:rsid w:val="77F253A0"/>
    <w:rsid w:val="782AB4E7"/>
    <w:rsid w:val="783430A1"/>
    <w:rsid w:val="784DD3FA"/>
    <w:rsid w:val="7857BF86"/>
    <w:rsid w:val="7858336A"/>
    <w:rsid w:val="785DDCE8"/>
    <w:rsid w:val="7863384A"/>
    <w:rsid w:val="78853F45"/>
    <w:rsid w:val="78B654F0"/>
    <w:rsid w:val="78B950F4"/>
    <w:rsid w:val="78C8475C"/>
    <w:rsid w:val="78D169AE"/>
    <w:rsid w:val="78F0970F"/>
    <w:rsid w:val="78F7CAFC"/>
    <w:rsid w:val="79044148"/>
    <w:rsid w:val="7911424F"/>
    <w:rsid w:val="791C7183"/>
    <w:rsid w:val="79207909"/>
    <w:rsid w:val="7928E25E"/>
    <w:rsid w:val="793670FE"/>
    <w:rsid w:val="7943061D"/>
    <w:rsid w:val="795692BF"/>
    <w:rsid w:val="795BB750"/>
    <w:rsid w:val="795EC2C5"/>
    <w:rsid w:val="796EE429"/>
    <w:rsid w:val="79787D0D"/>
    <w:rsid w:val="7983A5D6"/>
    <w:rsid w:val="798B7FB7"/>
    <w:rsid w:val="79A3A752"/>
    <w:rsid w:val="79EAAD3D"/>
    <w:rsid w:val="79FF08AB"/>
    <w:rsid w:val="7A04B418"/>
    <w:rsid w:val="7A2F0A0D"/>
    <w:rsid w:val="7A52383A"/>
    <w:rsid w:val="7A944045"/>
    <w:rsid w:val="7AA40ED2"/>
    <w:rsid w:val="7AA8B889"/>
    <w:rsid w:val="7AFFBEA2"/>
    <w:rsid w:val="7B30E500"/>
    <w:rsid w:val="7B5DABCC"/>
    <w:rsid w:val="7B66F377"/>
    <w:rsid w:val="7B697B31"/>
    <w:rsid w:val="7B7CB306"/>
    <w:rsid w:val="7BAFDE1C"/>
    <w:rsid w:val="7BBDEB29"/>
    <w:rsid w:val="7BDD5FBF"/>
    <w:rsid w:val="7BE770A2"/>
    <w:rsid w:val="7BE7CF44"/>
    <w:rsid w:val="7C021A61"/>
    <w:rsid w:val="7C0D9523"/>
    <w:rsid w:val="7C160B37"/>
    <w:rsid w:val="7C1D4A4B"/>
    <w:rsid w:val="7C4766B2"/>
    <w:rsid w:val="7C53AA35"/>
    <w:rsid w:val="7C5821F4"/>
    <w:rsid w:val="7C5BF48C"/>
    <w:rsid w:val="7C7A2C5E"/>
    <w:rsid w:val="7C8846FB"/>
    <w:rsid w:val="7CAA0732"/>
    <w:rsid w:val="7CB7A9DD"/>
    <w:rsid w:val="7CC1ABF5"/>
    <w:rsid w:val="7CF27AAD"/>
    <w:rsid w:val="7D03CD38"/>
    <w:rsid w:val="7D07BCB3"/>
    <w:rsid w:val="7D13F613"/>
    <w:rsid w:val="7D25202C"/>
    <w:rsid w:val="7D368A37"/>
    <w:rsid w:val="7D41F479"/>
    <w:rsid w:val="7D513699"/>
    <w:rsid w:val="7D6A0932"/>
    <w:rsid w:val="7D762059"/>
    <w:rsid w:val="7D883A0B"/>
    <w:rsid w:val="7D9E3E43"/>
    <w:rsid w:val="7DA120A1"/>
    <w:rsid w:val="7DC7F0D5"/>
    <w:rsid w:val="7DDF5C48"/>
    <w:rsid w:val="7E025F59"/>
    <w:rsid w:val="7E10418E"/>
    <w:rsid w:val="7E460310"/>
    <w:rsid w:val="7E6E0FAD"/>
    <w:rsid w:val="7E715D50"/>
    <w:rsid w:val="7E78D2FA"/>
    <w:rsid w:val="7E815093"/>
    <w:rsid w:val="7E8930AF"/>
    <w:rsid w:val="7E93062C"/>
    <w:rsid w:val="7EB48C49"/>
    <w:rsid w:val="7EC52B71"/>
    <w:rsid w:val="7EC71831"/>
    <w:rsid w:val="7EDAF209"/>
    <w:rsid w:val="7EE01480"/>
    <w:rsid w:val="7EE31D11"/>
    <w:rsid w:val="7EF81A40"/>
    <w:rsid w:val="7F2E3897"/>
    <w:rsid w:val="7F53DF2E"/>
    <w:rsid w:val="7F54441C"/>
    <w:rsid w:val="7F5B5348"/>
    <w:rsid w:val="7F6D7466"/>
    <w:rsid w:val="7F79D531"/>
    <w:rsid w:val="7F7FB8F9"/>
    <w:rsid w:val="7F9CF34D"/>
    <w:rsid w:val="7FAB9FE2"/>
    <w:rsid w:val="7FB3EE05"/>
    <w:rsid w:val="7FB426CE"/>
    <w:rsid w:val="7FC6110F"/>
    <w:rsid w:val="7FDDA345"/>
    <w:rsid w:val="7FF2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BD5BB"/>
  <w15:docId w15:val="{94E94F3C-3BF5-4B9F-B29D-FDEB6B43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BD6"/>
    <w:pPr>
      <w:keepNext/>
      <w:keepLines/>
      <w:spacing w:before="480" w:after="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BD6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1CD7"/>
    <w:pPr>
      <w:keepNext/>
      <w:keepLines/>
      <w:spacing w:before="200" w:after="0" w:line="240" w:lineRule="auto"/>
      <w:outlineLvl w:val="2"/>
    </w:pPr>
    <w:rPr>
      <w:rFonts w:eastAsia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995BD6"/>
    <w:rPr>
      <w:rFonts w:ascii="Century Gothic" w:eastAsia="Times New Roman" w:hAnsi="Century Gothic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link w:val="Heading1"/>
    <w:uiPriority w:val="9"/>
    <w:rsid w:val="00995BD6"/>
    <w:rPr>
      <w:rFonts w:ascii="Century Gothic" w:eastAsia="Times New Roman" w:hAnsi="Century Gothic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C76C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1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CD7"/>
  </w:style>
  <w:style w:type="paragraph" w:styleId="Footer">
    <w:name w:val="footer"/>
    <w:basedOn w:val="Normal"/>
    <w:link w:val="FooterChar"/>
    <w:uiPriority w:val="99"/>
    <w:unhideWhenUsed/>
    <w:rsid w:val="00F11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CD7"/>
  </w:style>
  <w:style w:type="character" w:customStyle="1" w:styleId="Heading3Char">
    <w:name w:val="Heading 3 Char"/>
    <w:link w:val="Heading3"/>
    <w:uiPriority w:val="9"/>
    <w:rsid w:val="00F11CD7"/>
    <w:rPr>
      <w:rFonts w:ascii="Century Gothic" w:eastAsia="Times New Roman" w:hAnsi="Century Gothic" w:cs="Times New Roman"/>
      <w:b/>
      <w:bCs/>
      <w:color w:val="4F81BD"/>
    </w:rPr>
  </w:style>
  <w:style w:type="table" w:styleId="TableGrid">
    <w:name w:val="Table Grid"/>
    <w:basedOn w:val="TableNormal"/>
    <w:uiPriority w:val="59"/>
    <w:rsid w:val="00F1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11CD7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11CD7"/>
    <w:rPr>
      <w:rFonts w:ascii="Century Gothic" w:eastAsia="Times New Roman" w:hAnsi="Century Gothic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CD7"/>
    <w:pPr>
      <w:numPr>
        <w:ilvl w:val="1"/>
      </w:numPr>
      <w:spacing w:after="0" w:line="240" w:lineRule="auto"/>
    </w:pPr>
    <w:rPr>
      <w:rFonts w:eastAsia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F11CD7"/>
    <w:rPr>
      <w:rFonts w:ascii="Century Gothic" w:eastAsia="Times New Roman" w:hAnsi="Century Gothic" w:cs="Times New Roman"/>
      <w:i/>
      <w:iCs/>
      <w:color w:val="4F81BD"/>
      <w:spacing w:val="15"/>
      <w:sz w:val="24"/>
      <w:szCs w:val="24"/>
    </w:rPr>
  </w:style>
  <w:style w:type="character" w:styleId="Hyperlink">
    <w:name w:val="Hyperlink"/>
    <w:uiPriority w:val="99"/>
    <w:unhideWhenUsed/>
    <w:rsid w:val="003642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6791"/>
    <w:rPr>
      <w:rFonts w:ascii="Tahoma" w:hAnsi="Tahoma" w:cs="Tahoma"/>
      <w:sz w:val="16"/>
      <w:szCs w:val="16"/>
    </w:rPr>
  </w:style>
  <w:style w:type="table" w:styleId="MediumShading1-Accent5">
    <w:name w:val="Medium Shading 1 Accent 5"/>
    <w:basedOn w:val="TableNormal"/>
    <w:uiPriority w:val="63"/>
    <w:rsid w:val="0014535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xmsolistparagraph">
    <w:name w:val="x_msolistparagraph"/>
    <w:basedOn w:val="Normal"/>
    <w:rsid w:val="00DE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4C74AE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C74A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Default">
    <w:name w:val="Default"/>
    <w:basedOn w:val="Normal"/>
    <w:uiPriority w:val="1"/>
    <w:rsid w:val="125E089A"/>
    <w:pPr>
      <w:spacing w:after="0"/>
    </w:pPr>
    <w:rPr>
      <w:rFonts w:ascii="Calibri" w:eastAsiaTheme="minorEastAsia" w:hAnsi="Calibri" w:cs="Calibri"/>
      <w:color w:val="000000" w:themeColor="tex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414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1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0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0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62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6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32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30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757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104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617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8351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24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2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476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295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163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266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8751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435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098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8791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0290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57030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608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95082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08228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0008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87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2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19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49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17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24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37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91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83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09424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02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42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0778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413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1078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237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6520066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5896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7494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5591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50927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01225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0227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8269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50457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98125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legislature.gov/Bills/194/H262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legislature.gov/Bills/194/S148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4252399420?pwd=qbvbwnFn3bzVgB1aD5ADwKAiNR7O68.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hildrensleague.org/wp-content/uploads/2025/05/Child-Welfare-Omnibus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4">
      <a:majorFont>
        <a:latin typeface="Dream Orphans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ff5db-8410-4628-bfea-4c8b486f824a">
      <Terms xmlns="http://schemas.microsoft.com/office/infopath/2007/PartnerControls"/>
    </lcf76f155ced4ddcb4097134ff3c332f>
    <TaxCatchAll xmlns="4d5b6e2f-ad73-4785-993d-28c3ab57691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DD930E3C8F94C91B80F57ED0F4289" ma:contentTypeVersion="15" ma:contentTypeDescription="Create a new document." ma:contentTypeScope="" ma:versionID="3d95ba2bb5f83faaafa389d6a4cc71df">
  <xsd:schema xmlns:xsd="http://www.w3.org/2001/XMLSchema" xmlns:xs="http://www.w3.org/2001/XMLSchema" xmlns:p="http://schemas.microsoft.com/office/2006/metadata/properties" xmlns:ns2="4d5b6e2f-ad73-4785-993d-28c3ab57691c" xmlns:ns3="f1dff5db-8410-4628-bfea-4c8b486f824a" targetNamespace="http://schemas.microsoft.com/office/2006/metadata/properties" ma:root="true" ma:fieldsID="6efd311569c34994d3385eb756404f06" ns2:_="" ns3:_="">
    <xsd:import namespace="4d5b6e2f-ad73-4785-993d-28c3ab57691c"/>
    <xsd:import namespace="f1dff5db-8410-4628-bfea-4c8b486f82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b6e2f-ad73-4785-993d-28c3ab5769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f94d33-b88a-4d98-99f2-73a42ab51c84}" ma:internalName="TaxCatchAll" ma:showField="CatchAllData" ma:web="4d5b6e2f-ad73-4785-993d-28c3ab576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ff5db-8410-4628-bfea-4c8b486f8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49fbd8-f8a9-4c39-96e5-cf9dc15989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3EFC7-845F-4B8A-8CF7-C8E67E0C09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EB9D9A-03C6-4141-869B-56C15A4EC5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C75999-80EA-4ED6-A68D-B35F83C518AF}">
  <ds:schemaRefs>
    <ds:schemaRef ds:uri="http://schemas.microsoft.com/office/2006/metadata/properties"/>
    <ds:schemaRef ds:uri="http://schemas.microsoft.com/office/infopath/2007/PartnerControls"/>
    <ds:schemaRef ds:uri="f1dff5db-8410-4628-bfea-4c8b486f824a"/>
    <ds:schemaRef ds:uri="4d5b6e2f-ad73-4785-993d-28c3ab57691c"/>
  </ds:schemaRefs>
</ds:datastoreItem>
</file>

<file path=customXml/itemProps4.xml><?xml version="1.0" encoding="utf-8"?>
<ds:datastoreItem xmlns:ds="http://schemas.openxmlformats.org/officeDocument/2006/customXml" ds:itemID="{AFE0DC1F-E691-447E-8FA4-9E6A31C85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b6e2f-ad73-4785-993d-28c3ab57691c"/>
    <ds:schemaRef ds:uri="f1dff5db-8410-4628-bfea-4c8b486f8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4606</Characters>
  <Application>Microsoft Office Word</Application>
  <DocSecurity>0</DocSecurity>
  <Lines>38</Lines>
  <Paragraphs>10</Paragraphs>
  <ScaleCrop>false</ScaleCrop>
  <Company>Babson College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cp:lastModifiedBy>Sue Anamier O'Callaghan</cp:lastModifiedBy>
  <cp:revision>303</cp:revision>
  <cp:lastPrinted>2023-03-01T07:41:00Z</cp:lastPrinted>
  <dcterms:created xsi:type="dcterms:W3CDTF">2023-02-22T02:33:00Z</dcterms:created>
  <dcterms:modified xsi:type="dcterms:W3CDTF">2025-09-13T14:27:00Z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326840398</vt:i4>
  </property>
  <property fmtid="{D5CDD505-2E9C-101B-9397-08002B2CF9AE}" pid="3" name="ContentTypeId">
    <vt:lpwstr>0x010100C4FDD930E3C8F94C91B80F57ED0F4289</vt:lpwstr>
  </property>
  <property fmtid="{D5CDD505-2E9C-101B-9397-08002B2CF9AE}" pid="4" name="MediaServiceImageTags">
    <vt:lpwstr/>
  </property>
</Properties>
</file>