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DE1D171" w:rsidP="78606643" w:rsidRDefault="0DE1D171" w14:paraId="117F97D3" w14:textId="4E2D655B">
      <w:pPr>
        <w:pStyle w:val="Title"/>
        <w:spacing w:after="0"/>
        <w:jc w:val="center"/>
      </w:pPr>
      <w:r w:rsidRPr="78606643">
        <w:rPr>
          <w:rFonts w:ascii="Calibri" w:hAnsi="Calibri" w:eastAsia="Calibri" w:cs="Calibri"/>
          <w:b/>
          <w:bCs/>
          <w:color w:val="auto"/>
          <w:sz w:val="24"/>
          <w:szCs w:val="24"/>
        </w:rPr>
        <w:t>Adoption Task Force (TF)</w:t>
      </w:r>
    </w:p>
    <w:p w:rsidR="00E76895" w:rsidP="16523017" w:rsidRDefault="11FC5796" w14:paraId="3828D1C0" w14:textId="2110F8FB">
      <w:pPr>
        <w:spacing w:after="0" w:line="240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 w:rsidRPr="78606643">
        <w:rPr>
          <w:rFonts w:ascii="Calibri" w:hAnsi="Calibri" w:eastAsia="Calibri" w:cs="Calibri"/>
          <w:b/>
          <w:bCs/>
          <w:sz w:val="24"/>
          <w:szCs w:val="24"/>
        </w:rPr>
        <w:t>Quarterly Meeting</w:t>
      </w:r>
      <w:r w:rsidR="00E76895">
        <w:br/>
      </w:r>
      <w:r w:rsidRPr="78606643" w:rsidR="4DA68171">
        <w:rPr>
          <w:rFonts w:ascii="Calibri" w:hAnsi="Calibri" w:eastAsia="Calibri" w:cs="Calibri"/>
          <w:sz w:val="24"/>
          <w:szCs w:val="24"/>
        </w:rPr>
        <w:t>September 1</w:t>
      </w:r>
      <w:r w:rsidRPr="78606643" w:rsidR="685E20F2">
        <w:rPr>
          <w:rFonts w:ascii="Calibri" w:hAnsi="Calibri" w:eastAsia="Calibri" w:cs="Calibri"/>
          <w:sz w:val="24"/>
          <w:szCs w:val="24"/>
        </w:rPr>
        <w:t>7</w:t>
      </w:r>
      <w:r w:rsidRPr="78606643" w:rsidR="35FB70FC">
        <w:rPr>
          <w:rFonts w:ascii="Calibri" w:hAnsi="Calibri" w:eastAsia="Calibri" w:cs="Calibri"/>
          <w:sz w:val="24"/>
          <w:szCs w:val="24"/>
        </w:rPr>
        <w:t xml:space="preserve">, </w:t>
      </w:r>
      <w:r w:rsidRPr="78606643" w:rsidR="7F9CF34D">
        <w:rPr>
          <w:rFonts w:ascii="Calibri" w:hAnsi="Calibri" w:eastAsia="Calibri" w:cs="Calibri"/>
          <w:sz w:val="24"/>
          <w:szCs w:val="24"/>
        </w:rPr>
        <w:t>10-11am</w:t>
      </w:r>
    </w:p>
    <w:p w:rsidR="5E23AB3A" w:rsidP="78606643" w:rsidRDefault="5E23AB3A" w14:paraId="3592E2F1" w14:textId="4DB0ADBD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78606643">
        <w:rPr>
          <w:rFonts w:ascii="Calibri" w:hAnsi="Calibri" w:eastAsia="Calibri" w:cs="Calibri"/>
          <w:b/>
          <w:bCs/>
          <w:sz w:val="24"/>
          <w:szCs w:val="24"/>
        </w:rPr>
        <w:t xml:space="preserve">In-person at MARE </w:t>
      </w:r>
      <w:r w:rsidRPr="78606643">
        <w:rPr>
          <w:rFonts w:ascii="Roboto" w:hAnsi="Roboto" w:eastAsia="Roboto" w:cs="Roboto"/>
          <w:color w:val="1F1F1F"/>
          <w:sz w:val="21"/>
          <w:szCs w:val="21"/>
        </w:rPr>
        <w:t>19 Needham St suite 206, Newton, MA 02461</w:t>
      </w:r>
    </w:p>
    <w:p w:rsidR="00E76895" w:rsidP="16523017" w:rsidRDefault="5E23AB3A" w14:paraId="28284A0F" w14:textId="7E2ABE65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78606643">
        <w:rPr>
          <w:rFonts w:ascii="Calibri" w:hAnsi="Calibri" w:eastAsia="Calibri" w:cs="Calibri"/>
          <w:b/>
          <w:bCs/>
          <w:i/>
          <w:iCs/>
          <w:sz w:val="24"/>
          <w:szCs w:val="24"/>
        </w:rPr>
        <w:t xml:space="preserve">Hybrid Option if needed: </w:t>
      </w:r>
      <w:r w:rsidR="00E76895">
        <w:br/>
      </w:r>
      <w:r w:rsidR="00E76895">
        <w:tab/>
      </w:r>
      <w:r w:rsidRPr="78606643" w:rsidR="00E76895">
        <w:rPr>
          <w:rFonts w:ascii="Calibri" w:hAnsi="Calibri" w:eastAsia="Calibri" w:cs="Calibri"/>
          <w:b/>
          <w:bCs/>
          <w:sz w:val="24"/>
          <w:szCs w:val="24"/>
        </w:rPr>
        <w:t xml:space="preserve">Zoom </w:t>
      </w:r>
      <w:r w:rsidRPr="78606643" w:rsidR="16E0C445">
        <w:rPr>
          <w:rFonts w:ascii="Calibri" w:hAnsi="Calibri" w:eastAsia="Calibri" w:cs="Calibri"/>
          <w:b/>
          <w:bCs/>
          <w:sz w:val="24"/>
          <w:szCs w:val="24"/>
        </w:rPr>
        <w:t>Link</w:t>
      </w:r>
      <w:r w:rsidRPr="78606643" w:rsidR="00E76895">
        <w:rPr>
          <w:rFonts w:ascii="Calibri" w:hAnsi="Calibri" w:eastAsia="Calibri" w:cs="Calibri"/>
          <w:b/>
          <w:bCs/>
          <w:sz w:val="24"/>
          <w:szCs w:val="24"/>
        </w:rPr>
        <w:t xml:space="preserve">: </w:t>
      </w:r>
      <w:hyperlink r:id="rId11">
        <w:r w:rsidRPr="78606643" w:rsidR="00355E51">
          <w:rPr>
            <w:rStyle w:val="Hyperlink"/>
            <w:rFonts w:ascii="Calibri" w:hAnsi="Calibri" w:eastAsia="Calibri" w:cs="Calibri"/>
            <w:b/>
            <w:bCs/>
            <w:sz w:val="24"/>
            <w:szCs w:val="24"/>
          </w:rPr>
          <w:t xml:space="preserve">https://zoom.us/j/92185241531?pwd=FfUf3U6CrMGrdcPl6I4djRaZwwEQCW.1 </w:t>
        </w:r>
      </w:hyperlink>
    </w:p>
    <w:p w:rsidR="00451013" w:rsidP="78606643" w:rsidRDefault="03442613" w14:paraId="07963915" w14:textId="5A80F11B">
      <w:pPr>
        <w:spacing w:after="0" w:line="240" w:lineRule="auto"/>
        <w:ind w:firstLine="720"/>
        <w:rPr>
          <w:rFonts w:ascii="Calibri" w:hAnsi="Calibri" w:eastAsia="Calibri" w:cs="Calibri"/>
          <w:sz w:val="24"/>
          <w:szCs w:val="24"/>
        </w:rPr>
      </w:pPr>
      <w:r w:rsidRPr="40F2CADF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Meeting ID: </w:t>
      </w:r>
      <w:r w:rsidRPr="40F2CADF" w:rsidR="013D7EBD">
        <w:rPr>
          <w:rFonts w:ascii="Helvetica" w:hAnsi="Helvetica" w:eastAsia="Helvetica" w:cs="Helvetica"/>
          <w:color w:val="232333"/>
          <w:sz w:val="21"/>
          <w:szCs w:val="21"/>
        </w:rPr>
        <w:t>921 8524 1531</w:t>
      </w:r>
      <w:r w:rsidRPr="40F2CADF" w:rsidR="33C98FD5">
        <w:rPr>
          <w:rFonts w:ascii="Helvetica" w:hAnsi="Helvetica" w:eastAsia="Helvetica" w:cs="Helvetica"/>
          <w:color w:val="232333"/>
          <w:sz w:val="21"/>
          <w:szCs w:val="21"/>
        </w:rPr>
        <w:t xml:space="preserve">; </w:t>
      </w:r>
      <w:r w:rsidRPr="40F2CADF" w:rsidR="03442613">
        <w:rPr>
          <w:rFonts w:ascii="Calibri" w:hAnsi="Calibri" w:eastAsia="Calibri" w:cs="Calibri"/>
          <w:b w:val="1"/>
          <w:bCs w:val="1"/>
          <w:sz w:val="24"/>
          <w:szCs w:val="24"/>
        </w:rPr>
        <w:t>P</w:t>
      </w:r>
      <w:r w:rsidRPr="40F2CADF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asscode: </w:t>
      </w:r>
      <w:r w:rsidRPr="40F2CADF" w:rsidR="2E519A84">
        <w:rPr>
          <w:rFonts w:ascii="Helvetica" w:hAnsi="Helvetica" w:eastAsia="Helvetica" w:cs="Helvetica"/>
          <w:color w:val="232333"/>
          <w:sz w:val="21"/>
          <w:szCs w:val="21"/>
        </w:rPr>
        <w:t>490452</w:t>
      </w:r>
    </w:p>
    <w:p w:rsidR="78606643" w:rsidP="78606643" w:rsidRDefault="78606643" w14:paraId="5277907A" w14:textId="655B4B86">
      <w:pPr>
        <w:spacing w:after="0" w:line="240" w:lineRule="auto"/>
        <w:ind w:firstLine="720"/>
        <w:rPr>
          <w:rFonts w:ascii="Helvetica" w:hAnsi="Helvetica" w:eastAsia="Helvetica" w:cs="Helvetica"/>
          <w:color w:val="232333"/>
          <w:sz w:val="21"/>
          <w:szCs w:val="21"/>
        </w:rPr>
      </w:pPr>
    </w:p>
    <w:tbl>
      <w:tblPr>
        <w:tblStyle w:val="MediumShading1-Accent5"/>
        <w:tblW w:w="10515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515"/>
      </w:tblGrid>
      <w:tr w:rsidRPr="004C74AE" w:rsidR="00E169CB" w:rsidTr="40F2CADF" w14:paraId="394209FF" w14:textId="040E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4C74AE" w:rsidR="00E169CB" w:rsidP="16523017" w:rsidRDefault="143B257E" w14:paraId="0BA069C1" w14:textId="573A1D4A">
            <w:pPr>
              <w:spacing w:after="0" w:line="240" w:lineRule="auto"/>
            </w:pPr>
            <w:r w:rsidRPr="0C21030B">
              <w:rPr>
                <w:rFonts w:ascii="Calibri" w:hAnsi="Calibri" w:eastAsia="Calibri" w:cs="Calibri"/>
                <w:color w:val="FFFFCC"/>
                <w:sz w:val="24"/>
                <w:szCs w:val="24"/>
              </w:rPr>
              <w:t>NOTES</w:t>
            </w:r>
          </w:p>
        </w:tc>
      </w:tr>
      <w:tr w:rsidRPr="004C74AE" w:rsidR="00E169CB" w:rsidTr="40F2CADF" w14:paraId="65B62DC8" w14:textId="4F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BC4D74" w:rsidR="00E169CB" w:rsidP="509E6464" w:rsidRDefault="08F5C3CD" w14:paraId="7AB32CA4" w14:textId="6B1809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9E6464">
              <w:rPr>
                <w:rFonts w:ascii="Calibri" w:hAnsi="Calibri" w:eastAsia="Calibri" w:cs="Calibri"/>
                <w:sz w:val="24"/>
                <w:szCs w:val="24"/>
              </w:rPr>
              <w:t xml:space="preserve">Welcome and Introductions  </w:t>
            </w:r>
          </w:p>
          <w:p w:rsidRPr="00C925CD" w:rsidR="00C925CD" w:rsidP="006A054A" w:rsidRDefault="5462FEBD" w14:paraId="35622BB6" w14:textId="57A1FA15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0F2CADF" w:rsidR="5462FEB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Chair</w:t>
            </w:r>
            <w:r w:rsidRPr="40F2CADF" w:rsidR="090D04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s</w:t>
            </w:r>
            <w:r w:rsidRPr="40F2CADF" w:rsidR="212C77D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: Bridget</w:t>
            </w:r>
            <w:r w:rsidRPr="40F2CADF" w:rsidR="1F831AC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1F831AC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Chiaruttini, MARE, </w:t>
            </w:r>
            <w:r w:rsidRPr="40F2CADF" w:rsidR="1F831AC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Stephanie Steed, 18 Degrees</w:t>
            </w:r>
            <w:r>
              <w:br/>
            </w:r>
            <w:r w:rsidRPr="40F2CADF" w:rsidR="273B5F0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Member</w:t>
            </w:r>
            <w:r w:rsidRPr="40F2CADF" w:rsidR="7A41B4F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s</w:t>
            </w:r>
            <w:r w:rsidRPr="40F2CADF" w:rsidR="47CC86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: </w:t>
            </w:r>
            <w:r w:rsidRPr="40F2CADF" w:rsidR="00DE03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Audrey </w:t>
            </w:r>
            <w:r w:rsidRPr="40F2CADF" w:rsidR="00DE03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Reffie</w:t>
            </w:r>
            <w:r w:rsidRPr="40F2CADF" w:rsidR="3CB237E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DE03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DE03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CFS/Adoption Journeys</w:t>
            </w:r>
            <w:r w:rsidRPr="40F2CADF" w:rsidR="00DE03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40F2CADF" w:rsidR="006A75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Courtney Gomez</w:t>
            </w:r>
            <w:r w:rsidRPr="40F2CADF" w:rsidR="001694A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6A75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6A75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Bridges Homeward</w:t>
            </w:r>
            <w:r w:rsidRPr="40F2CADF" w:rsidR="006A75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Sam</w:t>
            </w:r>
            <w:r w:rsidRPr="40F2CADF" w:rsidR="6F4AB72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Gragg</w:t>
            </w:r>
            <w:r w:rsidRPr="40F2CADF" w:rsidR="49FD06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MSPCC, 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Matthew McCall</w:t>
            </w:r>
            <w:r w:rsidRPr="40F2CADF" w:rsidR="5FB126F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The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Home for Little Wanderers</w:t>
            </w:r>
            <w:r w:rsidRPr="40F2CADF" w:rsidR="00B6508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40F2CADF" w:rsidR="00B436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Stephanie DiMichele</w:t>
            </w:r>
            <w:r w:rsidRPr="40F2CADF" w:rsidR="461511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B436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B436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18 Degrees</w:t>
            </w:r>
            <w:r w:rsidRPr="40F2CADF" w:rsidR="7E92F3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B436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Sonia Mancini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CFS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Susan Rooney</w:t>
            </w:r>
            <w:r w:rsidRPr="40F2CADF" w:rsidR="6B8F0E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Bridges Homeward</w:t>
            </w:r>
            <w:r w:rsidRPr="40F2CADF" w:rsidR="006A05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40F2CADF" w:rsidR="002466A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Veronica </w:t>
            </w:r>
            <w:r w:rsidRPr="40F2CADF" w:rsidR="002466A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Listerud</w:t>
            </w:r>
            <w:r w:rsidRPr="40F2CADF" w:rsidR="637D5D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40F2CADF" w:rsidR="002466A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40F2CADF" w:rsidR="002466A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Children's Friend, Inc.</w:t>
            </w:r>
            <w:r>
              <w:br/>
            </w:r>
            <w:r w:rsidRPr="40F2CADF" w:rsidR="2D4F40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State Agency Partners:</w:t>
            </w:r>
            <w:r w:rsidRPr="40F2CADF" w:rsidR="2D4F40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Sharon Silvia, DCF, </w:t>
            </w:r>
            <w:r w:rsidRPr="40F2CADF" w:rsidR="1D146A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Carol Murphy, DMH</w:t>
            </w:r>
            <w:r>
              <w:br/>
            </w:r>
            <w:r w:rsidRPr="40F2CADF" w:rsidR="6D767F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CLM</w:t>
            </w:r>
            <w:r w:rsidRPr="40F2CADF" w:rsidR="2A6F72D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:</w:t>
            </w:r>
            <w:r w:rsidRPr="40F2CADF" w:rsidR="2A6F72D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Rachel Gwaltney, Sue Anamier O’Callaghan, Haleigh St. Hilaire</w:t>
            </w:r>
          </w:p>
        </w:tc>
      </w:tr>
      <w:tr w:rsidR="7D9E3E43" w:rsidTr="40F2CADF" w14:paraId="64B6ED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2B5853" w:rsidR="2175B08F" w:rsidP="40F2CADF" w:rsidRDefault="6BB080AD" w14:paraId="02E4A6A5" w14:textId="46627A0D">
            <w:pPr>
              <w:pStyle w:val="Normal"/>
              <w:spacing w:after="0"/>
              <w:ind w:left="0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40F2CADF" w:rsidR="4E05EA04">
              <w:rPr>
                <w:rFonts w:ascii="Calibri" w:hAnsi="Calibri" w:eastAsia="Calibri" w:cs="Calibri"/>
                <w:b w:val="1"/>
                <w:bCs w:val="1"/>
                <w:color w:val="auto"/>
              </w:rPr>
              <w:t>Discussion</w:t>
            </w:r>
          </w:p>
          <w:p w:rsidRPr="00D327CD" w:rsidR="00D327CD" w:rsidP="40F2CADF" w:rsidRDefault="005B5E11" w14:paraId="7E30A869" w14:textId="5509C10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0F2CADF" w:rsidR="005B5E11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RFR </w:t>
            </w:r>
            <w:r w:rsidRPr="40F2CADF" w:rsidR="7D7A316C">
              <w:rPr>
                <w:rFonts w:ascii="Calibri" w:hAnsi="Calibri" w:eastAsia="Calibri" w:cs="Calibri"/>
                <w:b w:val="0"/>
                <w:bCs w:val="0"/>
                <w:color w:val="auto"/>
              </w:rPr>
              <w:t>–</w:t>
            </w:r>
            <w:r w:rsidRPr="40F2CADF" w:rsidR="607178AC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</w:t>
            </w:r>
            <w:r w:rsidRPr="40F2CADF" w:rsidR="005B5E11">
              <w:rPr>
                <w:rFonts w:ascii="Calibri" w:hAnsi="Calibri" w:eastAsia="Calibri" w:cs="Calibri"/>
                <w:b w:val="1"/>
                <w:bCs w:val="1"/>
                <w:color w:val="auto"/>
              </w:rPr>
              <w:t>number one issue</w:t>
            </w:r>
            <w:r w:rsidRPr="40F2CADF" w:rsidR="3D1FE9C6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of concern in survey</w:t>
            </w:r>
            <w:r w:rsidRPr="40F2CADF" w:rsidR="005B5E1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6103E5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Sharon notes </w:t>
            </w:r>
            <w:r w:rsidRPr="40F2CADF" w:rsidR="754A8E28">
              <w:rPr>
                <w:rFonts w:ascii="Calibri" w:hAnsi="Calibri" w:eastAsia="Calibri" w:cs="Calibri"/>
                <w:b w:val="0"/>
                <w:bCs w:val="0"/>
                <w:color w:val="auto"/>
              </w:rPr>
              <w:t>AMS RFR</w:t>
            </w:r>
            <w:r w:rsidRPr="40F2CADF" w:rsidR="6103E5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will be </w:t>
            </w:r>
            <w:r w:rsidRPr="40F2CADF" w:rsidR="6745757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released </w:t>
            </w:r>
            <w:r w:rsidRPr="40F2CADF" w:rsidR="2D90E7B6">
              <w:rPr>
                <w:rFonts w:ascii="Calibri" w:hAnsi="Calibri" w:eastAsia="Calibri" w:cs="Calibri"/>
                <w:b w:val="0"/>
                <w:bCs w:val="0"/>
                <w:color w:val="auto"/>
              </w:rPr>
              <w:t>within next few months</w:t>
            </w:r>
            <w:r w:rsidRPr="40F2CADF" w:rsidR="6745757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(</w:t>
            </w:r>
            <w:r w:rsidRPr="40F2CADF" w:rsidR="72CBB44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In </w:t>
            </w:r>
            <w:r w:rsidRPr="40F2CADF" w:rsidR="6745757E">
              <w:rPr>
                <w:rFonts w:ascii="Calibri" w:hAnsi="Calibri" w:eastAsia="Calibri" w:cs="Calibri"/>
                <w:b w:val="0"/>
                <w:bCs w:val="0"/>
                <w:color w:val="auto"/>
              </w:rPr>
              <w:t>2019</w:t>
            </w:r>
            <w:r w:rsidRPr="40F2CADF" w:rsidR="7183262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DCF collected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internal</w:t>
            </w:r>
            <w:r w:rsidRPr="40F2CADF" w:rsidR="54AC7DE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/external 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>feedback</w:t>
            </w:r>
            <w:r w:rsidRPr="40F2CADF" w:rsidR="0B90624E">
              <w:rPr>
                <w:rFonts w:ascii="Calibri" w:hAnsi="Calibri" w:eastAsia="Calibri" w:cs="Calibri"/>
                <w:b w:val="0"/>
                <w:bCs w:val="0"/>
                <w:color w:val="auto"/>
              </w:rPr>
              <w:t>; same issues today</w:t>
            </w:r>
            <w:r w:rsidRPr="40F2CADF" w:rsidR="10ACCC3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; contract </w:t>
            </w:r>
            <w:r w:rsidRPr="40F2CADF" w:rsidR="10ACCC3C">
              <w:rPr>
                <w:rFonts w:ascii="Calibri" w:hAnsi="Calibri" w:eastAsia="Calibri" w:cs="Calibri"/>
                <w:b w:val="0"/>
                <w:bCs w:val="0"/>
                <w:color w:val="auto"/>
              </w:rPr>
              <w:t>didn’t</w:t>
            </w:r>
            <w:r w:rsidRPr="40F2CADF" w:rsidR="10ACCC3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move forward then due to COVID</w:t>
            </w:r>
            <w:r w:rsidRPr="40F2CADF" w:rsidR="1D3A0011">
              <w:rPr>
                <w:rFonts w:ascii="Calibri" w:hAnsi="Calibri" w:eastAsia="Calibri" w:cs="Calibri"/>
                <w:b w:val="0"/>
                <w:bCs w:val="0"/>
                <w:color w:val="auto"/>
              </w:rPr>
              <w:t>)</w:t>
            </w:r>
          </w:p>
          <w:p w:rsidRPr="005B5E11" w:rsidR="005B5E11" w:rsidP="40F2CADF" w:rsidRDefault="005B5E11" w14:paraId="6C31BCCC" w14:textId="65D50B1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0F2CADF" w:rsidR="005B5E11">
              <w:rPr>
                <w:rFonts w:ascii="Calibri" w:hAnsi="Calibri" w:eastAsia="Calibri" w:cs="Calibri"/>
                <w:b w:val="1"/>
                <w:bCs w:val="1"/>
                <w:color w:val="auto"/>
              </w:rPr>
              <w:t>Rate</w:t>
            </w:r>
            <w:r w:rsidRPr="40F2CADF" w:rsidR="609F0F5D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</w:t>
            </w:r>
            <w:r w:rsidRPr="40F2CADF" w:rsidR="005B5E11">
              <w:rPr>
                <w:rFonts w:ascii="Calibri" w:hAnsi="Calibri" w:eastAsia="Calibri" w:cs="Calibri"/>
                <w:b w:val="1"/>
                <w:bCs w:val="1"/>
                <w:color w:val="auto"/>
              </w:rPr>
              <w:t>s</w:t>
            </w:r>
            <w:r w:rsidRPr="40F2CADF" w:rsidR="0CB742EB">
              <w:rPr>
                <w:rFonts w:ascii="Calibri" w:hAnsi="Calibri" w:eastAsia="Calibri" w:cs="Calibri"/>
                <w:b w:val="1"/>
                <w:bCs w:val="1"/>
                <w:color w:val="auto"/>
              </w:rPr>
              <w:t>etting</w:t>
            </w:r>
            <w:r w:rsidRPr="40F2CADF" w:rsidR="003C52F9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will be 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>totally different</w:t>
            </w:r>
            <w:r w:rsidRPr="40F2CADF" w:rsidR="003C52F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4B86D5BE">
              <w:rPr>
                <w:rFonts w:ascii="Calibri" w:hAnsi="Calibri" w:eastAsia="Calibri" w:cs="Calibri"/>
                <w:b w:val="0"/>
                <w:bCs w:val="0"/>
                <w:color w:val="auto"/>
              </w:rPr>
              <w:t>(resetting rates</w:t>
            </w:r>
            <w:r w:rsidRPr="40F2CADF" w:rsidR="5BF896C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now</w:t>
            </w:r>
            <w:r w:rsidRPr="40F2CADF" w:rsidR="4B86D5B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since that had been done prior to this year)</w:t>
            </w:r>
          </w:p>
          <w:p w:rsidRPr="005B5E11" w:rsidR="005B5E11" w:rsidP="40F2CADF" w:rsidRDefault="005B5E11" w14:paraId="1F07A6C7" w14:textId="26C3B16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0F2CADF" w:rsidR="005B5E11">
              <w:rPr>
                <w:rFonts w:ascii="Calibri" w:hAnsi="Calibri" w:eastAsia="Calibri" w:cs="Calibri"/>
                <w:b w:val="1"/>
                <w:bCs w:val="1"/>
                <w:color w:val="auto"/>
              </w:rPr>
              <w:t>Liability</w:t>
            </w:r>
            <w:r w:rsidRPr="40F2CADF" w:rsidR="361F689D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Insurance</w:t>
            </w:r>
            <w:r w:rsidRPr="40F2CADF" w:rsidR="005B5E1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69473A">
              <w:rPr>
                <w:rFonts w:ascii="Calibri" w:hAnsi="Calibri" w:eastAsia="Calibri" w:cs="Calibri"/>
                <w:b w:val="0"/>
                <w:bCs w:val="0"/>
                <w:color w:val="auto"/>
              </w:rPr>
              <w:t>– yes this is a problem</w:t>
            </w:r>
            <w:r w:rsidRPr="40F2CADF" w:rsidR="17334BE7">
              <w:rPr>
                <w:rFonts w:ascii="Calibri" w:hAnsi="Calibri" w:eastAsia="Calibri" w:cs="Calibri"/>
                <w:b w:val="0"/>
                <w:bCs w:val="0"/>
                <w:color w:val="auto"/>
              </w:rPr>
              <w:t>; Rachel provided update on CLM’s efforts with the Division of Insurance; a workgroup is look</w:t>
            </w:r>
            <w:r w:rsidRPr="40F2CADF" w:rsidR="05E952C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ing at </w:t>
            </w:r>
            <w:r w:rsidRPr="40F2CADF" w:rsidR="17334BE7">
              <w:rPr>
                <w:rFonts w:ascii="Calibri" w:hAnsi="Calibri" w:eastAsia="Calibri" w:cs="Calibri"/>
                <w:b w:val="0"/>
                <w:bCs w:val="0"/>
                <w:color w:val="auto"/>
              </w:rPr>
              <w:t>hopes of a state/insurance solution asap</w:t>
            </w:r>
            <w:r w:rsidRPr="40F2CADF" w:rsidR="17334BE7">
              <w:rPr>
                <w:rFonts w:ascii="Calibri" w:hAnsi="Calibri" w:eastAsia="Calibri" w:cs="Calibri"/>
                <w:b w:val="0"/>
                <w:bCs w:val="0"/>
                <w:color w:val="auto"/>
              </w:rPr>
              <w:t>.</w:t>
            </w:r>
            <w:r w:rsidRPr="40F2CADF" w:rsidR="13654D1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</w:p>
          <w:p w:rsidRPr="00D40276" w:rsidR="00D40276" w:rsidP="40F2CADF" w:rsidRDefault="001E7F2B" w14:paraId="33B52314" w14:textId="4F8D8A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0F2CADF" w:rsidR="001E7F2B">
              <w:rPr>
                <w:rFonts w:ascii="Calibri" w:hAnsi="Calibri" w:eastAsia="Calibri" w:cs="Calibri"/>
                <w:b w:val="1"/>
                <w:bCs w:val="1"/>
                <w:color w:val="auto"/>
              </w:rPr>
              <w:t>DCF Intentions</w:t>
            </w:r>
            <w:r w:rsidRPr="40F2CADF" w:rsidR="52B467AF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with</w:t>
            </w:r>
            <w:r w:rsidRPr="40F2CADF" w:rsidR="004E5DCE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ADLU</w:t>
            </w:r>
            <w:r w:rsidRPr="40F2CADF" w:rsidR="00B0651A">
              <w:rPr>
                <w:rFonts w:ascii="Calibri" w:hAnsi="Calibri" w:eastAsia="Calibri" w:cs="Calibri"/>
                <w:b w:val="1"/>
                <w:bCs w:val="1"/>
                <w:color w:val="auto"/>
              </w:rPr>
              <w:t>s</w:t>
            </w:r>
            <w:r w:rsidRPr="40F2CADF" w:rsidR="00B0651A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DD22CA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08988CC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DCF is </w:t>
            </w:r>
            <w:r w:rsidRPr="40F2CADF" w:rsidR="00DD22CA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not an adoption agency </w:t>
            </w:r>
            <w:r w:rsidRPr="40F2CADF" w:rsidR="005953E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but have children who need </w:t>
            </w:r>
            <w:r w:rsidRPr="40F2CADF" w:rsidR="53828E2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permanency through </w:t>
            </w:r>
            <w:r w:rsidRPr="40F2CADF" w:rsidR="005953E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adoption so they do adoption </w:t>
            </w:r>
            <w:r w:rsidRPr="40F2CADF" w:rsidR="7DC39D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but </w:t>
            </w:r>
            <w:r w:rsidRPr="40F2CADF" w:rsidR="7DC39D68">
              <w:rPr>
                <w:rFonts w:ascii="Calibri" w:hAnsi="Calibri" w:eastAsia="Calibri" w:cs="Calibri"/>
                <w:b w:val="0"/>
                <w:bCs w:val="0"/>
                <w:color w:val="auto"/>
              </w:rPr>
              <w:t>don’t</w:t>
            </w:r>
            <w:r w:rsidRPr="40F2CADF" w:rsidR="7DC39D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advertise it</w:t>
            </w:r>
            <w:r w:rsidRPr="40F2CADF" w:rsidR="032BCC8D">
              <w:rPr>
                <w:rFonts w:ascii="Calibri" w:hAnsi="Calibri" w:eastAsia="Calibri" w:cs="Calibri"/>
                <w:b w:val="0"/>
                <w:bCs w:val="0"/>
                <w:color w:val="auto"/>
              </w:rPr>
              <w:t>;</w:t>
            </w:r>
            <w:r w:rsidRPr="40F2CADF" w:rsidR="00B7609A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D4027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there will be changes but the specifics are still in </w:t>
            </w:r>
            <w:r w:rsidRPr="40F2CADF" w:rsidR="22580463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collective </w:t>
            </w:r>
            <w:r w:rsidRPr="40F2CADF" w:rsidR="00D4027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bargaining so they </w:t>
            </w:r>
            <w:r w:rsidRPr="40F2CADF" w:rsidR="00D40276">
              <w:rPr>
                <w:rFonts w:ascii="Calibri" w:hAnsi="Calibri" w:eastAsia="Calibri" w:cs="Calibri"/>
                <w:b w:val="0"/>
                <w:bCs w:val="0"/>
                <w:color w:val="auto"/>
              </w:rPr>
              <w:t>can’t</w:t>
            </w:r>
            <w:r w:rsidRPr="40F2CADF" w:rsidR="00D4027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share </w:t>
            </w:r>
            <w:r w:rsidRPr="40F2CADF" w:rsidR="00C343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00C343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staff </w:t>
            </w:r>
            <w:r w:rsidRPr="40F2CADF" w:rsidR="40ADD0E0">
              <w:rPr>
                <w:rFonts w:ascii="Calibri" w:hAnsi="Calibri" w:eastAsia="Calibri" w:cs="Calibri"/>
                <w:b w:val="0"/>
                <w:bCs w:val="0"/>
                <w:color w:val="auto"/>
              </w:rPr>
              <w:t>giving info.</w:t>
            </w:r>
            <w:r w:rsidRPr="40F2CADF" w:rsidR="00C343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to families and providers</w:t>
            </w:r>
            <w:r w:rsidRPr="40F2CADF" w:rsidR="6FD6DAF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when they </w:t>
            </w:r>
            <w:r w:rsidRPr="40F2CADF" w:rsidR="4A648BEA">
              <w:rPr>
                <w:rFonts w:ascii="Calibri" w:hAnsi="Calibri" w:eastAsia="Calibri" w:cs="Calibri"/>
                <w:b w:val="0"/>
                <w:bCs w:val="0"/>
                <w:color w:val="auto"/>
              </w:rPr>
              <w:t>shouldn't</w:t>
            </w:r>
            <w:r w:rsidRPr="40F2CADF" w:rsidR="6FD6DAF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and some may be incorrect</w:t>
            </w:r>
            <w:r w:rsidRPr="40F2CADF" w:rsidR="00C343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>time frame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>can’t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be shared</w:t>
            </w:r>
            <w:r w:rsidRPr="40F2CADF" w:rsidR="7D6554C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either</w:t>
            </w:r>
            <w:r w:rsidRPr="40F2CADF" w:rsidR="00BC109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</w:p>
          <w:p w:rsidRPr="001E7F2B" w:rsidR="001E7F2B" w:rsidP="40F2CADF" w:rsidRDefault="001E7F2B" w14:paraId="3B6CF2B4" w14:textId="4AE9E71F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0F2CADF" w:rsidR="001E7F2B">
              <w:rPr>
                <w:rFonts w:ascii="Calibri" w:hAnsi="Calibri" w:eastAsia="Calibri" w:cs="Calibri"/>
                <w:b w:val="1"/>
                <w:bCs w:val="1"/>
                <w:color w:val="auto"/>
              </w:rPr>
              <w:t>Court/Legal Delays</w:t>
            </w:r>
            <w:r w:rsidRPr="40F2CADF" w:rsidR="001E7F2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01529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224A2567">
              <w:rPr>
                <w:rFonts w:ascii="Calibri" w:hAnsi="Calibri" w:eastAsia="Calibri" w:cs="Calibri"/>
                <w:b w:val="0"/>
                <w:bCs w:val="0"/>
                <w:color w:val="auto"/>
              </w:rPr>
              <w:t>a legal change that took affect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>August 4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  <w:vertAlign w:val="superscript"/>
              </w:rPr>
              <w:t>th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5C263070">
              <w:rPr>
                <w:rFonts w:ascii="Calibri" w:hAnsi="Calibri" w:eastAsia="Calibri" w:cs="Calibri"/>
                <w:b w:val="0"/>
                <w:bCs w:val="0"/>
                <w:color w:val="auto"/>
              </w:rPr>
              <w:t>should address delays moving forward with attorneys and workers being held accountable (parties to a case must give vacation up front when setting trial dates; no changes later for vacation for example)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DCF is </w:t>
            </w:r>
            <w:r w:rsidRPr="40F2CADF" w:rsidR="00D37C5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thrilled with </w:t>
            </w:r>
            <w:r w:rsidRPr="40F2CADF" w:rsidR="00FF36E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it </w:t>
            </w:r>
            <w:r w:rsidRPr="40F2CADF" w:rsidR="002171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0F2CADF" w:rsidR="42D1761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there was desire for a rep. </w:t>
            </w:r>
            <w:r w:rsidRPr="40F2CADF" w:rsidR="63CECFC4">
              <w:rPr>
                <w:rFonts w:ascii="Calibri" w:hAnsi="Calibri" w:eastAsia="Calibri" w:cs="Calibri"/>
                <w:b w:val="0"/>
                <w:bCs w:val="0"/>
                <w:color w:val="auto"/>
              </w:rPr>
              <w:t>o</w:t>
            </w:r>
            <w:r w:rsidRPr="40F2CADF" w:rsidR="42D17619">
              <w:rPr>
                <w:rFonts w:ascii="Calibri" w:hAnsi="Calibri" w:eastAsia="Calibri" w:cs="Calibri"/>
                <w:b w:val="0"/>
                <w:bCs w:val="0"/>
                <w:color w:val="auto"/>
              </w:rPr>
              <w:t>f DCF’s</w:t>
            </w:r>
            <w:r w:rsidRPr="40F2CADF" w:rsidR="002171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legal</w:t>
            </w:r>
            <w:r w:rsidRPr="40F2CADF" w:rsidR="7E391F0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team to </w:t>
            </w:r>
            <w:r w:rsidRPr="40F2CADF" w:rsidR="002171B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come </w:t>
            </w:r>
            <w:r w:rsidRPr="40F2CADF" w:rsidR="4717C1FF">
              <w:rPr>
                <w:rFonts w:ascii="Calibri" w:hAnsi="Calibri" w:eastAsia="Calibri" w:cs="Calibri"/>
                <w:b w:val="0"/>
                <w:bCs w:val="0"/>
                <w:color w:val="auto"/>
              </w:rPr>
              <w:t>to a broader CLM meeting to share more details</w:t>
            </w:r>
            <w:r w:rsidRPr="40F2CADF" w:rsidR="006302A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382451A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(Rachel will coordinate) </w:t>
            </w:r>
          </w:p>
          <w:p w:rsidR="2175B08F" w:rsidP="40F2CADF" w:rsidRDefault="6BB080AD" w14:paraId="63B16F7B" w14:textId="57CFBEF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0F2CADF" w:rsidR="763072CD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MAPP </w:t>
            </w:r>
            <w:r w:rsidRPr="40F2CADF" w:rsidR="00015295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Requirements </w:t>
            </w:r>
            <w:r w:rsidRPr="40F2CADF" w:rsidR="006409FC">
              <w:rPr>
                <w:rFonts w:ascii="Calibri" w:hAnsi="Calibri" w:eastAsia="Calibri" w:cs="Calibri"/>
                <w:b w:val="0"/>
                <w:bCs w:val="0"/>
                <w:color w:val="auto"/>
              </w:rPr>
              <w:t>–</w:t>
            </w:r>
            <w:r w:rsidRPr="40F2CADF" w:rsidR="00263534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6409F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new requirements </w:t>
            </w:r>
            <w:r w:rsidRPr="40F2CADF" w:rsidR="008474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around </w:t>
            </w:r>
            <w:r w:rsidRPr="40F2CADF" w:rsidR="185CE7F5">
              <w:rPr>
                <w:rFonts w:ascii="Calibri" w:hAnsi="Calibri" w:eastAsia="Calibri" w:cs="Calibri"/>
                <w:b w:val="0"/>
                <w:bCs w:val="0"/>
                <w:color w:val="auto"/>
              </w:rPr>
              <w:t>number</w:t>
            </w:r>
            <w:r w:rsidRPr="40F2CADF" w:rsidR="008474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8474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of staff </w:t>
            </w:r>
            <w:r w:rsidRPr="40F2CADF" w:rsidR="0028282D">
              <w:rPr>
                <w:rFonts w:ascii="Calibri" w:hAnsi="Calibri" w:eastAsia="Calibri" w:cs="Calibri"/>
                <w:b w:val="0"/>
                <w:bCs w:val="0"/>
                <w:color w:val="auto"/>
              </w:rPr>
              <w:t>facilitat</w:t>
            </w:r>
            <w:r w:rsidRPr="40F2CADF" w:rsidR="00131867">
              <w:rPr>
                <w:rFonts w:ascii="Calibri" w:hAnsi="Calibri" w:eastAsia="Calibri" w:cs="Calibri"/>
                <w:b w:val="0"/>
                <w:bCs w:val="0"/>
                <w:color w:val="auto"/>
              </w:rPr>
              <w:t>ors</w:t>
            </w:r>
            <w:r w:rsidRPr="40F2CADF" w:rsidR="648AD240">
              <w:rPr>
                <w:rFonts w:ascii="Calibri" w:hAnsi="Calibri" w:eastAsia="Calibri" w:cs="Calibri"/>
                <w:b w:val="0"/>
                <w:bCs w:val="0"/>
                <w:color w:val="auto"/>
              </w:rPr>
              <w:t>:</w:t>
            </w:r>
            <w:r w:rsidRPr="40F2CADF" w:rsidR="79B096A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2 workers, 1 parent is ideal</w:t>
            </w:r>
            <w:r w:rsidRPr="40F2CADF" w:rsidR="0013186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4EA9B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but </w:t>
            </w:r>
            <w:r w:rsidRPr="40F2CADF" w:rsidR="6484F9DF">
              <w:rPr>
                <w:rFonts w:ascii="Calibri" w:hAnsi="Calibri" w:eastAsia="Calibri" w:cs="Calibri"/>
                <w:b w:val="0"/>
                <w:bCs w:val="0"/>
                <w:color w:val="auto"/>
              </w:rPr>
              <w:t>can be discussed/</w:t>
            </w:r>
            <w:r w:rsidRPr="40F2CADF" w:rsidR="04EA9B29">
              <w:rPr>
                <w:rFonts w:ascii="Calibri" w:hAnsi="Calibri" w:eastAsia="Calibri" w:cs="Calibri"/>
                <w:b w:val="0"/>
                <w:bCs w:val="0"/>
                <w:color w:val="auto"/>
              </w:rPr>
              <w:t>doesn’t</w:t>
            </w:r>
            <w:r w:rsidRPr="40F2CADF" w:rsidR="04EA9B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have to be done if </w:t>
            </w:r>
            <w:r w:rsidRPr="40F2CADF" w:rsidR="04EA9B29">
              <w:rPr>
                <w:rFonts w:ascii="Calibri" w:hAnsi="Calibri" w:eastAsia="Calibri" w:cs="Calibri"/>
                <w:b w:val="0"/>
                <w:bCs w:val="0"/>
                <w:color w:val="auto"/>
              </w:rPr>
              <w:t>can’t</w:t>
            </w:r>
            <w:r w:rsidRPr="40F2CADF" w:rsidR="04EA9B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; </w:t>
            </w:r>
            <w:r w:rsidRPr="40F2CADF" w:rsidR="668B655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also, </w:t>
            </w:r>
            <w:r w:rsidRPr="40F2CADF" w:rsidR="00345A0B">
              <w:rPr>
                <w:rFonts w:ascii="Calibri" w:hAnsi="Calibri" w:eastAsia="Calibri" w:cs="Calibri"/>
                <w:b w:val="0"/>
                <w:bCs w:val="0"/>
                <w:color w:val="auto"/>
              </w:rPr>
              <w:t>ignore the</w:t>
            </w:r>
            <w:r w:rsidRPr="40F2CADF" w:rsidR="452370C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5-family</w:t>
            </w:r>
            <w:r w:rsidRPr="40F2CADF" w:rsidR="00345A0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standard</w:t>
            </w:r>
            <w:r w:rsidRPr="40F2CADF" w:rsidR="0892F39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as</w:t>
            </w:r>
            <w:r w:rsidRPr="40F2CADF" w:rsidR="00345A0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345A0B">
              <w:rPr>
                <w:rFonts w:ascii="Calibri" w:hAnsi="Calibri" w:eastAsia="Calibri" w:cs="Calibri"/>
                <w:b w:val="0"/>
                <w:bCs w:val="0"/>
                <w:color w:val="auto"/>
              </w:rPr>
              <w:t>that’s</w:t>
            </w:r>
            <w:r w:rsidRPr="40F2CADF" w:rsidR="00345A0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not going to be the standard </w:t>
            </w:r>
            <w:r w:rsidRPr="40F2CADF" w:rsidR="2BD64447">
              <w:rPr>
                <w:rFonts w:ascii="Calibri" w:hAnsi="Calibri" w:eastAsia="Calibri" w:cs="Calibri"/>
                <w:b w:val="0"/>
                <w:bCs w:val="0"/>
                <w:color w:val="auto"/>
              </w:rPr>
              <w:t>soon</w:t>
            </w:r>
          </w:p>
          <w:p w:rsidR="2175B08F" w:rsidP="40F2CADF" w:rsidRDefault="6BB080AD" w14:paraId="2CB11BA0" w14:textId="2F2F2E7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0F2CADF" w:rsidR="1C4B2F0C">
              <w:rPr>
                <w:rFonts w:ascii="Calibri" w:hAnsi="Calibri" w:eastAsia="Calibri" w:cs="Calibri"/>
                <w:b w:val="1"/>
                <w:bCs w:val="1"/>
                <w:color w:val="auto"/>
              </w:rPr>
              <w:t>DMH Updates</w:t>
            </w:r>
            <w:r w:rsidRPr="40F2CADF" w:rsidR="1C4B2F0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– working with Plummer on </w:t>
            </w:r>
            <w:r w:rsidRPr="40F2CADF" w:rsidR="12DC33A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a </w:t>
            </w:r>
            <w:r w:rsidRPr="40F2CADF" w:rsidR="1C4B2F0C">
              <w:rPr>
                <w:rFonts w:ascii="Calibri" w:hAnsi="Calibri" w:eastAsia="Calibri" w:cs="Calibri"/>
                <w:b w:val="0"/>
                <w:bCs w:val="0"/>
                <w:color w:val="auto"/>
              </w:rPr>
              <w:t>training for providers working with families</w:t>
            </w:r>
            <w:r w:rsidRPr="40F2CADF" w:rsidR="2A952F6B">
              <w:rPr>
                <w:rFonts w:ascii="Calibri" w:hAnsi="Calibri" w:eastAsia="Calibri" w:cs="Calibri"/>
                <w:b w:val="0"/>
                <w:bCs w:val="0"/>
                <w:color w:val="auto"/>
              </w:rPr>
              <w:t>; aim is</w:t>
            </w:r>
            <w:r w:rsidRPr="40F2CADF" w:rsidR="1C4B2F0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to help parents stuck in care </w:t>
            </w:r>
            <w:r w:rsidRPr="40F2CADF" w:rsidR="257E7796">
              <w:rPr>
                <w:rFonts w:ascii="Calibri" w:hAnsi="Calibri" w:eastAsia="Calibri" w:cs="Calibri"/>
                <w:b w:val="0"/>
                <w:bCs w:val="0"/>
                <w:color w:val="auto"/>
              </w:rPr>
              <w:t>who can use empathy with their kids to help their situations.</w:t>
            </w:r>
            <w:r>
              <w:br/>
            </w:r>
          </w:p>
        </w:tc>
      </w:tr>
      <w:tr w:rsidR="3B77062E" w:rsidTr="40F2CADF" w14:paraId="538371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="53F20C31" w:rsidP="40F2CADF" w:rsidRDefault="29D1FE8D" w14:paraId="0B56CF1D" w14:textId="2422A233" w14:noSpellErr="1">
            <w:pPr>
              <w:spacing w:line="240" w:lineRule="auto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40F2CADF" w:rsidR="29D1FE8D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Public Policy Updates</w:t>
            </w:r>
          </w:p>
          <w:p w:rsidR="53F20C31" w:rsidP="40F2CADF" w:rsidRDefault="5D065CAA" w14:paraId="240745B8" w14:textId="05054779">
            <w:pPr>
              <w:spacing w:after="0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40F2CADF" w:rsidR="5D065CAA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Bills</w:t>
            </w:r>
            <w:r w:rsidRPr="40F2CADF" w:rsidR="5D065CAA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40F2CADF" w:rsidR="46E149C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Relevant to Adoption</w:t>
            </w:r>
          </w:p>
          <w:p w:rsidR="53F20C31" w:rsidP="40F2CADF" w:rsidRDefault="5D065CAA" w14:paraId="6E8E6528" w14:textId="0814E65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0F2CADF" w:rsidR="5D065CAA">
              <w:rPr>
                <w:rFonts w:ascii="Calibri" w:hAnsi="Calibri" w:eastAsia="Calibri" w:cs="Calibri"/>
                <w:b w:val="0"/>
                <w:bCs w:val="0"/>
              </w:rPr>
              <w:t>An Act Relative to Adoptions</w:t>
            </w:r>
            <w:r w:rsidRPr="40F2CADF" w:rsidR="509D6C0F">
              <w:rPr>
                <w:rFonts w:ascii="Calibri" w:hAnsi="Calibri" w:eastAsia="Calibri" w:cs="Calibri"/>
                <w:b w:val="0"/>
                <w:bCs w:val="0"/>
              </w:rPr>
              <w:t xml:space="preserve"> - </w:t>
            </w:r>
            <w:hyperlink r:id="Raf24fdf11cf44e1b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 xml:space="preserve">Fact </w:t>
              </w:r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 xml:space="preserve">Sheet </w:t>
              </w:r>
            </w:hyperlink>
            <w:hyperlink r:id="R37f8b0f1fedd43c5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>S</w:t>
              </w:r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.1046</w:t>
              </w:r>
            </w:hyperlink>
            <w:r w:rsidRPr="40F2CADF" w:rsidR="5D065CA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 </w:t>
            </w:r>
            <w:hyperlink r:id="R1ef03e89cec547e7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H.1975</w:t>
              </w:r>
            </w:hyperlink>
          </w:p>
          <w:p w:rsidR="53F20C31" w:rsidP="40F2CADF" w:rsidRDefault="5D065CAA" w14:paraId="2AB7B890" w14:textId="63F9DBE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</w:pPr>
            <w:r w:rsidRPr="40F2CADF" w:rsidR="5D065CAA">
              <w:rPr>
                <w:rFonts w:ascii="Calibri" w:hAnsi="Calibri" w:eastAsia="Calibri" w:cs="Calibri"/>
                <w:b w:val="0"/>
                <w:bCs w:val="0"/>
              </w:rPr>
              <w:t>An Act Expanding Access to Higher Education Tuition and Fee Waivers for Adopted Foster Children</w:t>
            </w:r>
            <w:r w:rsidRPr="40F2CADF" w:rsidR="6AB60F84">
              <w:rPr>
                <w:rFonts w:ascii="Calibri" w:hAnsi="Calibri" w:eastAsia="Calibri" w:cs="Calibri"/>
                <w:b w:val="0"/>
                <w:bCs w:val="0"/>
              </w:rPr>
              <w:t xml:space="preserve"> - </w:t>
            </w:r>
            <w:hyperlink r:id="Rc032f0e994c94df8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S.918</w:t>
              </w:r>
            </w:hyperlink>
            <w:r w:rsidRPr="40F2CADF" w:rsidR="5D065CA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 </w:t>
            </w:r>
            <w:hyperlink r:id="Rddcd836231d54454">
              <w:r w:rsidRPr="40F2CADF" w:rsidR="5D065CAA">
                <w:rPr>
                  <w:rFonts w:ascii="Calibri" w:hAnsi="Calibri" w:eastAsia="Calibri" w:cs="Calibri"/>
                  <w:b w:val="0"/>
                  <w:bCs w:val="0"/>
                  <w:i w:val="1"/>
                  <w:iCs w:val="1"/>
                  <w:u w:val="single"/>
                </w:rPr>
                <w:t>H.1431</w:t>
              </w:r>
            </w:hyperlink>
            <w:r w:rsidRPr="40F2CADF" w:rsidR="5E666D9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u w:val="none"/>
              </w:rPr>
              <w:t xml:space="preserve"> </w:t>
            </w:r>
            <w:r w:rsidRPr="40F2CADF" w:rsidR="5E666D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  <w:t xml:space="preserve">(currently with SWM – can reach out to urge </w:t>
            </w:r>
            <w:r w:rsidRPr="40F2CADF" w:rsidR="53CB41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  <w:t xml:space="preserve">SWM </w:t>
            </w:r>
            <w:r w:rsidRPr="40F2CADF" w:rsidR="5E666D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  <w:t>to pass this)</w:t>
            </w:r>
          </w:p>
          <w:p w:rsidR="53F20C31" w:rsidP="40F2CADF" w:rsidRDefault="5D065CAA" w14:paraId="52DC4264" w14:textId="69B6B1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0F2CADF" w:rsidR="5D065CAA">
              <w:rPr>
                <w:rFonts w:ascii="Calibri" w:hAnsi="Calibri" w:eastAsia="Calibri" w:cs="Calibri"/>
                <w:b w:val="0"/>
                <w:bCs w:val="0"/>
              </w:rPr>
              <w:t>Bill of Rights for Children in Foster Care (includes sibling rights)</w:t>
            </w:r>
            <w:r w:rsidRPr="40F2CADF" w:rsidR="738BF5CE">
              <w:rPr>
                <w:rFonts w:ascii="Calibri" w:hAnsi="Calibri" w:eastAsia="Calibri" w:cs="Calibri"/>
                <w:b w:val="0"/>
                <w:bCs w:val="0"/>
              </w:rPr>
              <w:t xml:space="preserve"> - </w:t>
            </w:r>
            <w:hyperlink r:id="Rfec883bacee841c6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>Fact Sheet</w:t>
              </w:r>
            </w:hyperlink>
            <w:r w:rsidRPr="40F2CADF" w:rsidR="5D065CA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</w:t>
            </w:r>
            <w:hyperlink r:id="Rc7a06d9532d546da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S.107</w:t>
              </w:r>
            </w:hyperlink>
            <w:r w:rsidRPr="40F2CADF" w:rsidR="5D065CA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 </w:t>
            </w:r>
            <w:hyperlink r:id="R6a48af6b58694975">
              <w:r w:rsidRPr="40F2CADF" w:rsidR="5D065C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H.235</w:t>
              </w:r>
            </w:hyperlink>
            <w:r w:rsidRPr="40F2CADF" w:rsidR="5D065CA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</w:t>
            </w:r>
          </w:p>
          <w:p w:rsidR="7DFA2DA2" w:rsidP="40F2CADF" w:rsidRDefault="7DFA2DA2" w14:paraId="2D43CA96" w14:textId="26E6A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noProof w:val="0"/>
                <w:sz w:val="22"/>
                <w:szCs w:val="22"/>
                <w:lang w:val="en-US"/>
              </w:rPr>
            </w:pPr>
            <w:r w:rsidRPr="40F2CADF" w:rsidR="7DFA2DA2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 xml:space="preserve">Livable Wage Bill </w:t>
            </w:r>
            <w:r w:rsidRPr="40F2CADF" w:rsidR="556C410B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 xml:space="preserve">- </w:t>
            </w:r>
            <w:hyperlink r:id="R53facef9f1a94d70">
              <w:r w:rsidRPr="40F2CADF" w:rsidR="7DFA2DA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S.130</w:t>
              </w:r>
            </w:hyperlink>
            <w:r w:rsidRPr="40F2CADF" w:rsidR="7DFA2D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 / </w:t>
            </w:r>
            <w:hyperlink r:id="R1abd4510b81a4e60">
              <w:r w:rsidRPr="40F2CADF" w:rsidR="7DFA2DA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H.223</w:t>
              </w:r>
            </w:hyperlink>
            <w:r w:rsidRPr="40F2CADF" w:rsidR="7DFA2D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Currently drafting testimony</w:t>
            </w:r>
          </w:p>
          <w:p w:rsidR="53F20C31" w:rsidP="78606643" w:rsidRDefault="53F20C31" w14:paraId="4056CB50" w14:textId="2983D24D">
            <w:pPr>
              <w:pStyle w:val="ListParagraph"/>
              <w:spacing w:after="0" w:line="240" w:lineRule="auto"/>
              <w:ind w:left="1440"/>
              <w:rPr>
                <w:rFonts w:ascii="Oxygen" w:hAnsi="Oxygen" w:eastAsia="Oxygen" w:cs="Oxygen"/>
                <w:b w:val="0"/>
                <w:bCs w:val="0"/>
                <w:color w:val="404040" w:themeColor="text1" w:themeTint="BF"/>
              </w:rPr>
            </w:pPr>
          </w:p>
        </w:tc>
      </w:tr>
      <w:tr w:rsidR="16523017" w:rsidTr="40F2CADF" w14:paraId="0E2487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="4A7AA563" w:rsidP="16523017" w:rsidRDefault="4A7AA563" w14:paraId="1D4474B6" w14:textId="088CFA17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52301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Member Updates</w:t>
            </w:r>
          </w:p>
          <w:p w:rsidR="4A7AA563" w:rsidP="40F2CADF" w:rsidRDefault="4A7AA563" w14:paraId="543CB23B" w14:textId="480E3F3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 w:themeColor="text1"/>
              </w:rPr>
            </w:pPr>
            <w:r w:rsidRPr="40F2CADF" w:rsidR="4A7AA563">
              <w:rPr>
                <w:rFonts w:ascii="Calibri" w:hAnsi="Calibri" w:eastAsia="Calibri" w:cs="Calibri"/>
                <w:b w:val="1"/>
                <w:bCs w:val="1"/>
                <w:color w:val="auto"/>
              </w:rPr>
              <w:t>Events</w:t>
            </w:r>
            <w:r w:rsidRPr="40F2CADF" w:rsidR="003E693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</w:rPr>
              <w:t>–</w:t>
            </w:r>
            <w:r w:rsidRPr="40F2CADF" w:rsidR="003E693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2E276F5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MARE 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youth artwork </w:t>
            </w:r>
            <w:r w:rsidRPr="40F2CADF" w:rsidR="291B00A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event 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</w:rPr>
              <w:t>Saturday</w:t>
            </w:r>
            <w:r w:rsidRPr="40F2CADF" w:rsidR="2DC08C72">
              <w:rPr>
                <w:rFonts w:ascii="Calibri" w:hAnsi="Calibri" w:eastAsia="Calibri" w:cs="Calibri"/>
                <w:b w:val="0"/>
                <w:bCs w:val="0"/>
                <w:color w:val="auto"/>
 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October 25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  <w:vertAlign w:val="superscript"/>
              </w:rPr>
              <w:t>th</w:t>
            </w:r>
            <w:r w:rsidRPr="40F2CADF" w:rsidR="00B4628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0F2CADF" w:rsidR="4B59A3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- public facing, legislators come, encourages Adoption TF member </w:t>
            </w:r>
            <w:r w:rsidRPr="40F2CADF" w:rsidR="0A8D6988">
              <w:rPr>
                <w:rFonts w:ascii="Calibri" w:hAnsi="Calibri" w:eastAsia="Calibri" w:cs="Calibri"/>
                <w:b w:val="0"/>
                <w:bCs w:val="0"/>
                <w:color w:val="auto"/>
              </w:rPr>
              <w:t>attendance (Bridget will share info.)</w:t>
            </w:r>
          </w:p>
          <w:p w:rsidR="4A7AA563" w:rsidP="40F2CADF" w:rsidRDefault="4A7AA563" w14:paraId="41FA728D" w14:textId="70EF8F04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200" w:afterAutospacing="off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0F2CADF" w:rsidR="4A7AA563">
              <w:rPr>
                <w:rFonts w:ascii="Calibri" w:hAnsi="Calibri" w:eastAsia="Calibri" w:cs="Calibri"/>
                <w:b w:val="0"/>
                <w:bCs w:val="0"/>
                <w:color w:val="auto"/>
              </w:rPr>
              <w:t>S</w:t>
            </w:r>
            <w:r w:rsidRPr="40F2CADF" w:rsidR="5317F6E4">
              <w:rPr>
                <w:rFonts w:ascii="Calibri" w:hAnsi="Calibri" w:eastAsia="Calibri" w:cs="Calibri"/>
                <w:b w:val="0"/>
                <w:bCs w:val="0"/>
                <w:color w:val="auto"/>
              </w:rPr>
              <w:t>hare National Adoption Month events/initiatives and resources for all to share</w:t>
            </w:r>
          </w:p>
        </w:tc>
      </w:tr>
      <w:tr w:rsidRPr="004C74AE" w:rsidR="00E169CB" w:rsidTr="40F2CADF" w14:paraId="6E88A738" w14:textId="0F76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923CF1" w:rsidR="00E169CB" w:rsidP="16523017" w:rsidRDefault="4A7AA563" w14:paraId="3CE00378" w14:textId="1FB76DC5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52301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CLM Upcoming Meetings</w:t>
            </w:r>
          </w:p>
          <w:p w:rsidRPr="00923CF1" w:rsidR="00E169CB" w:rsidP="78606643" w:rsidRDefault="29D1FE8D" w14:paraId="2F3A03E5" w14:textId="6CF5C1D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78606643">
              <w:rPr>
                <w:rFonts w:ascii="Calibri" w:hAnsi="Calibri" w:eastAsia="Calibri" w:cs="Calibri"/>
                <w:color w:val="000000" w:themeColor="text1"/>
              </w:rPr>
              <w:t xml:space="preserve">CLM Member Meeting – </w:t>
            </w:r>
            <w:r w:rsidRPr="7860664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Sept. 22, 10am – 12pm (JRI, Needham)</w:t>
            </w:r>
          </w:p>
          <w:p w:rsidRPr="00923CF1" w:rsidR="00E169CB" w:rsidP="78606643" w:rsidRDefault="29D1FE8D" w14:paraId="666C9478" w14:textId="66A79C7C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  <w:r w:rsidRPr="40F2CADF" w:rsidR="29D1FE8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Next </w:t>
            </w:r>
            <w:r w:rsidRPr="40F2CADF" w:rsidR="1EAF8907">
              <w:rPr>
                <w:rFonts w:ascii="Calibri" w:hAnsi="Calibri" w:eastAsia="Calibri" w:cs="Calibri"/>
                <w:color w:val="000000" w:themeColor="text1" w:themeTint="FF" w:themeShade="FF"/>
              </w:rPr>
              <w:t>Adoption Task Force</w:t>
            </w:r>
            <w:r w:rsidRPr="40F2CADF" w:rsidR="29D1FE8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Meeting</w:t>
            </w:r>
            <w:r w:rsidRPr="40F2CADF" w:rsidR="5BF30D3E">
              <w:rPr>
                <w:rFonts w:ascii="Calibri" w:hAnsi="Calibri" w:eastAsia="Calibri" w:cs="Calibri"/>
                <w:color w:val="000000" w:themeColor="text1" w:themeTint="FF" w:themeShade="FF"/>
              </w:rPr>
              <w:t>s</w:t>
            </w:r>
            <w:r w:rsidRPr="40F2CADF" w:rsidR="7764483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–</w:t>
            </w:r>
            <w:r w:rsidRPr="40F2CADF" w:rsidR="29D1FE8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40F2CADF" w:rsidR="29D1FE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Dec. 1</w:t>
            </w:r>
            <w:r w:rsidRPr="40F2CADF" w:rsidR="4197359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7</w:t>
            </w:r>
            <w:r w:rsidRPr="40F2CADF" w:rsidR="29D1FE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, 1</w:t>
            </w:r>
            <w:r w:rsidRPr="40F2CADF" w:rsidR="63DC6EBC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0a</w:t>
            </w:r>
            <w:r w:rsidRPr="40F2CADF" w:rsidR="29D1FE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m</w:t>
            </w:r>
          </w:p>
        </w:tc>
      </w:tr>
    </w:tbl>
    <w:p w:rsidR="00D6554D" w:rsidP="75293DE1" w:rsidRDefault="00D6554D" w14:paraId="367EA8AF" w14:textId="341A218F">
      <w:pPr>
        <w:tabs>
          <w:tab w:val="left" w:pos="960"/>
        </w:tabs>
        <w:rPr>
          <w:rFonts w:ascii="Calibri" w:hAnsi="Calibri" w:eastAsia="Calibri" w:cs="Calibri"/>
          <w:b/>
          <w:bCs/>
          <w:sz w:val="24"/>
          <w:szCs w:val="24"/>
        </w:rPr>
      </w:pPr>
    </w:p>
    <w:sectPr w:rsidR="00D6554D" w:rsidSect="00A60D98">
      <w:headerReference w:type="default" r:id="rId20"/>
      <w:footerReference w:type="default" r:id="rId21"/>
      <w:headerReference w:type="first" r:id="rId22"/>
      <w:footerReference w:type="first" r:id="rId23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FB7" w:rsidP="00F11CD7" w:rsidRDefault="00B36FB7" w14:paraId="168B24DD" w14:textId="77777777">
      <w:pPr>
        <w:spacing w:after="0" w:line="240" w:lineRule="auto"/>
      </w:pPr>
      <w:r>
        <w:separator/>
      </w:r>
    </w:p>
  </w:endnote>
  <w:endnote w:type="continuationSeparator" w:id="0">
    <w:p w:rsidR="00B36FB7" w:rsidP="00F11CD7" w:rsidRDefault="00B36FB7" w14:paraId="1376DB2F" w14:textId="77777777">
      <w:pPr>
        <w:spacing w:after="0" w:line="240" w:lineRule="auto"/>
      </w:pPr>
      <w:r>
        <w:continuationSeparator/>
      </w:r>
    </w:p>
  </w:endnote>
  <w:endnote w:type="continuationNotice" w:id="1">
    <w:p w:rsidR="00B36FB7" w:rsidRDefault="00B36FB7" w14:paraId="4D4663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 Orph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171C" w:rsidR="006A5FDF" w:rsidRDefault="006A5FDF" w14:paraId="4AA77ED9" w14:textId="1EFD8D51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>
      <w:rPr>
        <w:sz w:val="18"/>
      </w:rPr>
      <w:fldChar w:fldCharType="end"/>
    </w:r>
    <w:r w:rsidRPr="0099171C">
      <w:rPr>
        <w:sz w:val="18"/>
      </w:rPr>
      <w:tab/>
    </w:r>
    <w:r w:rsidRPr="0099171C">
      <w:rPr>
        <w:sz w:val="18"/>
      </w:rPr>
      <w:tab/>
    </w:r>
    <w:r>
      <w:rPr>
        <w:sz w:val="18"/>
      </w:rPr>
      <w:tab/>
    </w:r>
    <w:r w:rsidRPr="0099171C">
      <w:rPr>
        <w:sz w:val="18"/>
      </w:rPr>
      <w:t>[</w:t>
    </w:r>
    <w:r w:rsidRPr="0099171C">
      <w:rPr>
        <w:sz w:val="18"/>
      </w:rPr>
      <w:fldChar w:fldCharType="begin"/>
    </w:r>
    <w:r w:rsidRPr="0099171C">
      <w:rPr>
        <w:sz w:val="18"/>
      </w:rPr>
      <w:instrText xml:space="preserve"> PAGE   \* MERGEFORMAT </w:instrText>
    </w:r>
    <w:r w:rsidRPr="0099171C">
      <w:rPr>
        <w:sz w:val="18"/>
      </w:rPr>
      <w:fldChar w:fldCharType="separate"/>
    </w:r>
    <w:r>
      <w:rPr>
        <w:noProof/>
        <w:sz w:val="18"/>
      </w:rPr>
      <w:t>2</w:t>
    </w:r>
    <w:r w:rsidRPr="0099171C">
      <w:rPr>
        <w:noProof/>
        <w:sz w:val="18"/>
      </w:rPr>
      <w:fldChar w:fldCharType="end"/>
    </w:r>
    <w:r w:rsidRPr="0099171C">
      <w:rPr>
        <w:noProof/>
        <w:sz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39E1" w:rsidR="006A5FDF" w:rsidP="009239E1" w:rsidRDefault="1F7462ED" w14:paraId="09FFEB5F" w14:textId="08FF37E2">
    <w:pPr>
      <w:pStyle w:val="Footer"/>
      <w:ind w:left="-1080" w:right="-1080"/>
      <w:jc w:val="center"/>
      <w:rPr>
        <w:sz w:val="21"/>
        <w:szCs w:val="21"/>
      </w:rPr>
    </w:pPr>
    <w:r w:rsidRPr="1F7462ED">
      <w:rPr>
        <w:color w:val="595959" w:themeColor="text1" w:themeTint="A6"/>
        <w:sz w:val="21"/>
        <w:szCs w:val="21"/>
      </w:rPr>
      <w:t>361 Newbury St., 5</w:t>
    </w:r>
    <w:r w:rsidRPr="1F7462ED">
      <w:rPr>
        <w:color w:val="595959" w:themeColor="text1" w:themeTint="A6"/>
        <w:sz w:val="21"/>
        <w:szCs w:val="21"/>
        <w:vertAlign w:val="superscript"/>
      </w:rPr>
      <w:t>th</w:t>
    </w:r>
    <w:r w:rsidRPr="1F7462ED">
      <w:rPr>
        <w:color w:val="595959" w:themeColor="text1" w:themeTint="A6"/>
        <w:sz w:val="21"/>
        <w:szCs w:val="21"/>
      </w:rPr>
      <w:t xml:space="preserve"> Fl.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Boston, MA 02115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p. 617-695-1991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FB7" w:rsidP="00F11CD7" w:rsidRDefault="00B36FB7" w14:paraId="79777C9E" w14:textId="77777777">
      <w:pPr>
        <w:spacing w:after="0" w:line="240" w:lineRule="auto"/>
      </w:pPr>
      <w:r>
        <w:separator/>
      </w:r>
    </w:p>
  </w:footnote>
  <w:footnote w:type="continuationSeparator" w:id="0">
    <w:p w:rsidR="00B36FB7" w:rsidP="00F11CD7" w:rsidRDefault="00B36FB7" w14:paraId="04194855" w14:textId="77777777">
      <w:pPr>
        <w:spacing w:after="0" w:line="240" w:lineRule="auto"/>
      </w:pPr>
      <w:r>
        <w:continuationSeparator/>
      </w:r>
    </w:p>
  </w:footnote>
  <w:footnote w:type="continuationNotice" w:id="1">
    <w:p w:rsidR="00B36FB7" w:rsidRDefault="00B36FB7" w14:paraId="5380F2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7462ED" w:rsidTr="1F7462ED" w14:paraId="464E3B24" w14:textId="77777777">
      <w:trPr>
        <w:trHeight w:val="300"/>
      </w:trPr>
      <w:tc>
        <w:tcPr>
          <w:tcW w:w="3600" w:type="dxa"/>
        </w:tcPr>
        <w:p w:rsidR="1F7462ED" w:rsidP="1F7462ED" w:rsidRDefault="1F7462ED" w14:paraId="46DF44B6" w14:textId="5894FDB0">
          <w:pPr>
            <w:pStyle w:val="Header"/>
            <w:ind w:left="-115"/>
          </w:pPr>
        </w:p>
      </w:tc>
      <w:tc>
        <w:tcPr>
          <w:tcW w:w="3600" w:type="dxa"/>
        </w:tcPr>
        <w:p w:rsidR="1F7462ED" w:rsidP="1F7462ED" w:rsidRDefault="1F7462ED" w14:paraId="29B0D727" w14:textId="79106865">
          <w:pPr>
            <w:pStyle w:val="Header"/>
            <w:jc w:val="center"/>
          </w:pPr>
        </w:p>
      </w:tc>
      <w:tc>
        <w:tcPr>
          <w:tcW w:w="3600" w:type="dxa"/>
        </w:tcPr>
        <w:p w:rsidR="1F7462ED" w:rsidP="1F7462ED" w:rsidRDefault="1F7462ED" w14:paraId="56CC78EC" w14:textId="49C1F78A">
          <w:pPr>
            <w:pStyle w:val="Header"/>
            <w:ind w:right="-115"/>
            <w:jc w:val="right"/>
          </w:pPr>
        </w:p>
      </w:tc>
    </w:tr>
  </w:tbl>
  <w:p w:rsidR="1F7462ED" w:rsidP="1F7462ED" w:rsidRDefault="1F7462ED" w14:paraId="4E4FEC73" w14:textId="4125E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FDF" w:rsidRDefault="006A5FDF" w14:paraId="7F769CA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2EBFC7" wp14:editId="408029A8">
          <wp:simplePos x="0" y="0"/>
          <wp:positionH relativeFrom="margin">
            <wp:posOffset>-267970</wp:posOffset>
          </wp:positionH>
          <wp:positionV relativeFrom="paragraph">
            <wp:posOffset>-313690</wp:posOffset>
          </wp:positionV>
          <wp:extent cx="7362190" cy="1424940"/>
          <wp:effectExtent l="0" t="0" r="0" b="3810"/>
          <wp:wrapSquare wrapText="bothSides"/>
          <wp:docPr id="1" name="Picture 1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2f214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29B79"/>
    <w:multiLevelType w:val="hybridMultilevel"/>
    <w:tmpl w:val="2682A390"/>
    <w:lvl w:ilvl="0" w:tplc="737859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78F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CD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B8D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18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A36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62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E030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EB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C29999"/>
    <w:multiLevelType w:val="hybridMultilevel"/>
    <w:tmpl w:val="E92E232E"/>
    <w:lvl w:ilvl="0" w:tplc="E2080E2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2E69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8EF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23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0476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85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AAD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CD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46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0641C"/>
    <w:multiLevelType w:val="hybridMultilevel"/>
    <w:tmpl w:val="CDFCFAE2"/>
    <w:lvl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E13FCA"/>
    <w:multiLevelType w:val="hybridMultilevel"/>
    <w:tmpl w:val="68A05312"/>
    <w:lvl w:ilvl="0" w:tplc="4B36B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E2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6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C8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E0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6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EE6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6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67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0342C1"/>
    <w:multiLevelType w:val="hybridMultilevel"/>
    <w:tmpl w:val="0A50178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E3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C6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4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6E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0A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F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4D010"/>
    <w:multiLevelType w:val="hybridMultilevel"/>
    <w:tmpl w:val="6568B7D0"/>
    <w:lvl w:ilvl="0" w:tplc="17F43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C88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0E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2EA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2F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3CE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C22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2A4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AC7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FFBDFA"/>
    <w:multiLevelType w:val="hybridMultilevel"/>
    <w:tmpl w:val="0514489E"/>
    <w:lvl w:ilvl="0" w:tplc="6B38D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87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F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6A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CA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A65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2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424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E9941C"/>
    <w:multiLevelType w:val="hybridMultilevel"/>
    <w:tmpl w:val="713EDBC0"/>
    <w:lvl w:ilvl="0" w:tplc="F9889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C42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05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09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982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5696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847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8AE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C9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01B3AE"/>
    <w:multiLevelType w:val="hybridMultilevel"/>
    <w:tmpl w:val="EB80198C"/>
    <w:lvl w:ilvl="0" w:tplc="7E8C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E7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E3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E2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6B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81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80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46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041C9B"/>
    <w:multiLevelType w:val="hybridMultilevel"/>
    <w:tmpl w:val="CE982AC6"/>
    <w:lvl w:ilvl="0" w:tplc="42680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69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A6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120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CE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22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6A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C7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474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C0CAC1"/>
    <w:multiLevelType w:val="hybridMultilevel"/>
    <w:tmpl w:val="283040FA"/>
    <w:lvl w:ilvl="0" w:tplc="10C6DAC6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724C37A0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4E8E0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65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85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ED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47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60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B2D7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A3B4CB"/>
    <w:multiLevelType w:val="hybridMultilevel"/>
    <w:tmpl w:val="FFFFFFFF"/>
    <w:lvl w:ilvl="0" w:tplc="4CDAA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A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E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9A6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C5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82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E7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8C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07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52E952"/>
    <w:multiLevelType w:val="hybridMultilevel"/>
    <w:tmpl w:val="6B70081E"/>
    <w:lvl w:ilvl="0" w:tplc="D0D87B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E26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F67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CB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76B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86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AD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80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00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654FB8"/>
    <w:multiLevelType w:val="hybridMultilevel"/>
    <w:tmpl w:val="C8F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DE91A1"/>
    <w:multiLevelType w:val="hybridMultilevel"/>
    <w:tmpl w:val="2816356A"/>
    <w:lvl w:ilvl="0" w:tplc="89EC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B62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47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45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CC9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E4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808B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665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DC0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4DEBE8"/>
    <w:multiLevelType w:val="hybridMultilevel"/>
    <w:tmpl w:val="F2CAC140"/>
    <w:lvl w:ilvl="0" w:tplc="50A8C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46F56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BF44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0A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281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BA5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06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8A4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A4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306469"/>
    <w:multiLevelType w:val="hybridMultilevel"/>
    <w:tmpl w:val="43E06732"/>
    <w:lvl w:ilvl="0" w:tplc="7B7A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2797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54CFB70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9006C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FC55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42E2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5E3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50E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AA36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4B7881"/>
    <w:multiLevelType w:val="hybridMultilevel"/>
    <w:tmpl w:val="C226A112"/>
    <w:lvl w:ilvl="0" w:tplc="A094D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E0A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A8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96B9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B8F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4A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E82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98F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4CD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938486604">
    <w:abstractNumId w:val="14"/>
  </w:num>
  <w:num w:numId="2" w16cid:durableId="1540703495">
    <w:abstractNumId w:val="9"/>
  </w:num>
  <w:num w:numId="3" w16cid:durableId="831483399">
    <w:abstractNumId w:val="12"/>
  </w:num>
  <w:num w:numId="4" w16cid:durableId="1568110837">
    <w:abstractNumId w:val="0"/>
  </w:num>
  <w:num w:numId="5" w16cid:durableId="1730494119">
    <w:abstractNumId w:val="10"/>
  </w:num>
  <w:num w:numId="6" w16cid:durableId="473646352">
    <w:abstractNumId w:val="7"/>
  </w:num>
  <w:num w:numId="7" w16cid:durableId="1226380858">
    <w:abstractNumId w:val="5"/>
  </w:num>
  <w:num w:numId="8" w16cid:durableId="1449278974">
    <w:abstractNumId w:val="15"/>
  </w:num>
  <w:num w:numId="9" w16cid:durableId="125660916">
    <w:abstractNumId w:val="17"/>
  </w:num>
  <w:num w:numId="10" w16cid:durableId="448017034">
    <w:abstractNumId w:val="16"/>
  </w:num>
  <w:num w:numId="11" w16cid:durableId="1375232409">
    <w:abstractNumId w:val="1"/>
  </w:num>
  <w:num w:numId="12" w16cid:durableId="901718195">
    <w:abstractNumId w:val="11"/>
  </w:num>
  <w:num w:numId="13" w16cid:durableId="232200673">
    <w:abstractNumId w:val="3"/>
  </w:num>
  <w:num w:numId="14" w16cid:durableId="1812938229">
    <w:abstractNumId w:val="8"/>
  </w:num>
  <w:num w:numId="15" w16cid:durableId="1377774128">
    <w:abstractNumId w:val="4"/>
  </w:num>
  <w:num w:numId="16" w16cid:durableId="1839227617">
    <w:abstractNumId w:val="6"/>
  </w:num>
  <w:num w:numId="17" w16cid:durableId="656151728">
    <w:abstractNumId w:val="13"/>
  </w:num>
  <w:num w:numId="18" w16cid:durableId="12048264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6"/>
    <w:rsid w:val="0000377A"/>
    <w:rsid w:val="00004A3D"/>
    <w:rsid w:val="00004C2D"/>
    <w:rsid w:val="00004F06"/>
    <w:rsid w:val="00005042"/>
    <w:rsid w:val="000058AC"/>
    <w:rsid w:val="00006A57"/>
    <w:rsid w:val="00010C20"/>
    <w:rsid w:val="00011511"/>
    <w:rsid w:val="00011606"/>
    <w:rsid w:val="00012843"/>
    <w:rsid w:val="00015295"/>
    <w:rsid w:val="00015F30"/>
    <w:rsid w:val="00017D76"/>
    <w:rsid w:val="000202CE"/>
    <w:rsid w:val="00020F9B"/>
    <w:rsid w:val="000229D0"/>
    <w:rsid w:val="00023337"/>
    <w:rsid w:val="000243C5"/>
    <w:rsid w:val="000272F5"/>
    <w:rsid w:val="00031C51"/>
    <w:rsid w:val="00031E44"/>
    <w:rsid w:val="00034FDD"/>
    <w:rsid w:val="00035A58"/>
    <w:rsid w:val="00037C6E"/>
    <w:rsid w:val="000400C3"/>
    <w:rsid w:val="0004024E"/>
    <w:rsid w:val="00043383"/>
    <w:rsid w:val="0004671E"/>
    <w:rsid w:val="00047BBE"/>
    <w:rsid w:val="00050B99"/>
    <w:rsid w:val="00052FD9"/>
    <w:rsid w:val="00053744"/>
    <w:rsid w:val="000543F0"/>
    <w:rsid w:val="000555A8"/>
    <w:rsid w:val="0005746F"/>
    <w:rsid w:val="00057C25"/>
    <w:rsid w:val="0006054A"/>
    <w:rsid w:val="00064831"/>
    <w:rsid w:val="00065F68"/>
    <w:rsid w:val="00071ED6"/>
    <w:rsid w:val="00076E7A"/>
    <w:rsid w:val="00080EF0"/>
    <w:rsid w:val="00081193"/>
    <w:rsid w:val="00082092"/>
    <w:rsid w:val="000829E9"/>
    <w:rsid w:val="00082DB7"/>
    <w:rsid w:val="000834A9"/>
    <w:rsid w:val="000850E4"/>
    <w:rsid w:val="000863DD"/>
    <w:rsid w:val="00087523"/>
    <w:rsid w:val="00087EDA"/>
    <w:rsid w:val="000911F9"/>
    <w:rsid w:val="00091407"/>
    <w:rsid w:val="00097787"/>
    <w:rsid w:val="000977B4"/>
    <w:rsid w:val="000A7968"/>
    <w:rsid w:val="000B00A3"/>
    <w:rsid w:val="000B00F6"/>
    <w:rsid w:val="000B01A0"/>
    <w:rsid w:val="000B0840"/>
    <w:rsid w:val="000B3471"/>
    <w:rsid w:val="000B3C4B"/>
    <w:rsid w:val="000B7899"/>
    <w:rsid w:val="000C3177"/>
    <w:rsid w:val="000C3A9D"/>
    <w:rsid w:val="000C65B5"/>
    <w:rsid w:val="000C7CD9"/>
    <w:rsid w:val="000C7E3C"/>
    <w:rsid w:val="000D007A"/>
    <w:rsid w:val="000D22DE"/>
    <w:rsid w:val="000D25EA"/>
    <w:rsid w:val="000D29D0"/>
    <w:rsid w:val="000D3A86"/>
    <w:rsid w:val="000D4835"/>
    <w:rsid w:val="000D5403"/>
    <w:rsid w:val="000D6477"/>
    <w:rsid w:val="000D7204"/>
    <w:rsid w:val="000D7660"/>
    <w:rsid w:val="000E12CB"/>
    <w:rsid w:val="000E4E25"/>
    <w:rsid w:val="000E6AFE"/>
    <w:rsid w:val="000F0B7A"/>
    <w:rsid w:val="000F1B82"/>
    <w:rsid w:val="000F2159"/>
    <w:rsid w:val="000F32AE"/>
    <w:rsid w:val="000F7C28"/>
    <w:rsid w:val="000F7D26"/>
    <w:rsid w:val="001054B5"/>
    <w:rsid w:val="0010798D"/>
    <w:rsid w:val="001128F6"/>
    <w:rsid w:val="00112A03"/>
    <w:rsid w:val="00113790"/>
    <w:rsid w:val="00115623"/>
    <w:rsid w:val="00120871"/>
    <w:rsid w:val="00120F49"/>
    <w:rsid w:val="0012223F"/>
    <w:rsid w:val="00124F27"/>
    <w:rsid w:val="001250E7"/>
    <w:rsid w:val="00125225"/>
    <w:rsid w:val="0012617C"/>
    <w:rsid w:val="00131867"/>
    <w:rsid w:val="00131C52"/>
    <w:rsid w:val="00132A56"/>
    <w:rsid w:val="00132B85"/>
    <w:rsid w:val="00133B47"/>
    <w:rsid w:val="00133EEB"/>
    <w:rsid w:val="00136636"/>
    <w:rsid w:val="00136672"/>
    <w:rsid w:val="00136800"/>
    <w:rsid w:val="001408D1"/>
    <w:rsid w:val="00145358"/>
    <w:rsid w:val="00147E4B"/>
    <w:rsid w:val="00150A77"/>
    <w:rsid w:val="00150F98"/>
    <w:rsid w:val="001516F5"/>
    <w:rsid w:val="001522BB"/>
    <w:rsid w:val="001546AB"/>
    <w:rsid w:val="00154E4C"/>
    <w:rsid w:val="0015574F"/>
    <w:rsid w:val="00156AB3"/>
    <w:rsid w:val="00157027"/>
    <w:rsid w:val="00157317"/>
    <w:rsid w:val="00166315"/>
    <w:rsid w:val="00167433"/>
    <w:rsid w:val="001694A2"/>
    <w:rsid w:val="0017289C"/>
    <w:rsid w:val="00173555"/>
    <w:rsid w:val="00175599"/>
    <w:rsid w:val="00176895"/>
    <w:rsid w:val="0017704A"/>
    <w:rsid w:val="001776A7"/>
    <w:rsid w:val="00177A5C"/>
    <w:rsid w:val="00177EAB"/>
    <w:rsid w:val="00180D96"/>
    <w:rsid w:val="00181690"/>
    <w:rsid w:val="0018405E"/>
    <w:rsid w:val="001903D6"/>
    <w:rsid w:val="001909B9"/>
    <w:rsid w:val="00195849"/>
    <w:rsid w:val="00195BCF"/>
    <w:rsid w:val="00196935"/>
    <w:rsid w:val="001A5446"/>
    <w:rsid w:val="001A5FD8"/>
    <w:rsid w:val="001A6380"/>
    <w:rsid w:val="001A6791"/>
    <w:rsid w:val="001B00A0"/>
    <w:rsid w:val="001B23E2"/>
    <w:rsid w:val="001B3843"/>
    <w:rsid w:val="001B54CA"/>
    <w:rsid w:val="001C19A5"/>
    <w:rsid w:val="001C2458"/>
    <w:rsid w:val="001C423F"/>
    <w:rsid w:val="001C64B3"/>
    <w:rsid w:val="001C6C24"/>
    <w:rsid w:val="001C7DC9"/>
    <w:rsid w:val="001D162A"/>
    <w:rsid w:val="001D3DEB"/>
    <w:rsid w:val="001D4962"/>
    <w:rsid w:val="001D4B5C"/>
    <w:rsid w:val="001D4C5C"/>
    <w:rsid w:val="001D768E"/>
    <w:rsid w:val="001E3724"/>
    <w:rsid w:val="001E56FB"/>
    <w:rsid w:val="001E57D5"/>
    <w:rsid w:val="001E7AC3"/>
    <w:rsid w:val="001E7F2B"/>
    <w:rsid w:val="001F114C"/>
    <w:rsid w:val="001F4B83"/>
    <w:rsid w:val="001F4CA0"/>
    <w:rsid w:val="001F5244"/>
    <w:rsid w:val="001F6B68"/>
    <w:rsid w:val="00200AA8"/>
    <w:rsid w:val="00202813"/>
    <w:rsid w:val="00205D7D"/>
    <w:rsid w:val="00206044"/>
    <w:rsid w:val="00206F7D"/>
    <w:rsid w:val="00210AC1"/>
    <w:rsid w:val="002134B4"/>
    <w:rsid w:val="002147EC"/>
    <w:rsid w:val="002152F6"/>
    <w:rsid w:val="00215811"/>
    <w:rsid w:val="002171B7"/>
    <w:rsid w:val="0022306B"/>
    <w:rsid w:val="00232E83"/>
    <w:rsid w:val="0023415D"/>
    <w:rsid w:val="002344E6"/>
    <w:rsid w:val="002357B2"/>
    <w:rsid w:val="0023666F"/>
    <w:rsid w:val="002368D4"/>
    <w:rsid w:val="002370C3"/>
    <w:rsid w:val="002377FB"/>
    <w:rsid w:val="00237DF8"/>
    <w:rsid w:val="00240709"/>
    <w:rsid w:val="00242793"/>
    <w:rsid w:val="00245BBE"/>
    <w:rsid w:val="002466AA"/>
    <w:rsid w:val="002469EA"/>
    <w:rsid w:val="00251B72"/>
    <w:rsid w:val="00252DDE"/>
    <w:rsid w:val="002539F4"/>
    <w:rsid w:val="00256E3D"/>
    <w:rsid w:val="00256F86"/>
    <w:rsid w:val="002613A5"/>
    <w:rsid w:val="00261890"/>
    <w:rsid w:val="002632EB"/>
    <w:rsid w:val="00263534"/>
    <w:rsid w:val="002642C9"/>
    <w:rsid w:val="00265EE8"/>
    <w:rsid w:val="002663A5"/>
    <w:rsid w:val="0027024F"/>
    <w:rsid w:val="00271B12"/>
    <w:rsid w:val="00272AF4"/>
    <w:rsid w:val="00277E82"/>
    <w:rsid w:val="002805A9"/>
    <w:rsid w:val="00281562"/>
    <w:rsid w:val="0028282D"/>
    <w:rsid w:val="00282E84"/>
    <w:rsid w:val="002831FC"/>
    <w:rsid w:val="0028446A"/>
    <w:rsid w:val="002849D4"/>
    <w:rsid w:val="00285788"/>
    <w:rsid w:val="00285979"/>
    <w:rsid w:val="00286C25"/>
    <w:rsid w:val="002920C4"/>
    <w:rsid w:val="00292A49"/>
    <w:rsid w:val="0029345E"/>
    <w:rsid w:val="002A1DC6"/>
    <w:rsid w:val="002B0072"/>
    <w:rsid w:val="002B0D00"/>
    <w:rsid w:val="002B5853"/>
    <w:rsid w:val="002B5BD8"/>
    <w:rsid w:val="002B6DBA"/>
    <w:rsid w:val="002C07E3"/>
    <w:rsid w:val="002C088C"/>
    <w:rsid w:val="002C1D2E"/>
    <w:rsid w:val="002C2E3B"/>
    <w:rsid w:val="002C4A29"/>
    <w:rsid w:val="002C5B02"/>
    <w:rsid w:val="002C6F23"/>
    <w:rsid w:val="002C7AD6"/>
    <w:rsid w:val="002C7D5D"/>
    <w:rsid w:val="002C7FC6"/>
    <w:rsid w:val="002D0EA1"/>
    <w:rsid w:val="002E0CC7"/>
    <w:rsid w:val="002E0DB2"/>
    <w:rsid w:val="002E5418"/>
    <w:rsid w:val="002E576B"/>
    <w:rsid w:val="002E5F1D"/>
    <w:rsid w:val="002E6D74"/>
    <w:rsid w:val="002E7BC6"/>
    <w:rsid w:val="002F17A1"/>
    <w:rsid w:val="002F7C7D"/>
    <w:rsid w:val="00302171"/>
    <w:rsid w:val="003049E1"/>
    <w:rsid w:val="0030510B"/>
    <w:rsid w:val="0030555E"/>
    <w:rsid w:val="00306FB0"/>
    <w:rsid w:val="00307F3A"/>
    <w:rsid w:val="00311190"/>
    <w:rsid w:val="0031494A"/>
    <w:rsid w:val="00314E42"/>
    <w:rsid w:val="00316342"/>
    <w:rsid w:val="0031675F"/>
    <w:rsid w:val="00321540"/>
    <w:rsid w:val="00321ACC"/>
    <w:rsid w:val="0032203E"/>
    <w:rsid w:val="0032324B"/>
    <w:rsid w:val="003237EF"/>
    <w:rsid w:val="0032431A"/>
    <w:rsid w:val="00325397"/>
    <w:rsid w:val="00332991"/>
    <w:rsid w:val="00336573"/>
    <w:rsid w:val="0033729A"/>
    <w:rsid w:val="00340228"/>
    <w:rsid w:val="00340897"/>
    <w:rsid w:val="003420DA"/>
    <w:rsid w:val="003429D8"/>
    <w:rsid w:val="00344441"/>
    <w:rsid w:val="00345A0B"/>
    <w:rsid w:val="00345B7A"/>
    <w:rsid w:val="0034730F"/>
    <w:rsid w:val="003475F2"/>
    <w:rsid w:val="00347F8B"/>
    <w:rsid w:val="003558B6"/>
    <w:rsid w:val="00355E51"/>
    <w:rsid w:val="0035655F"/>
    <w:rsid w:val="00364245"/>
    <w:rsid w:val="003649F7"/>
    <w:rsid w:val="0036631A"/>
    <w:rsid w:val="00370835"/>
    <w:rsid w:val="003718D4"/>
    <w:rsid w:val="0037290F"/>
    <w:rsid w:val="003805D8"/>
    <w:rsid w:val="0038158E"/>
    <w:rsid w:val="00382774"/>
    <w:rsid w:val="00382B17"/>
    <w:rsid w:val="00384602"/>
    <w:rsid w:val="0038628B"/>
    <w:rsid w:val="00390C1E"/>
    <w:rsid w:val="0039469C"/>
    <w:rsid w:val="00394FE9"/>
    <w:rsid w:val="0039629E"/>
    <w:rsid w:val="00397525"/>
    <w:rsid w:val="003A0F2C"/>
    <w:rsid w:val="003A2A4D"/>
    <w:rsid w:val="003A4297"/>
    <w:rsid w:val="003A47FD"/>
    <w:rsid w:val="003A6627"/>
    <w:rsid w:val="003A6727"/>
    <w:rsid w:val="003A76B3"/>
    <w:rsid w:val="003A7B3B"/>
    <w:rsid w:val="003B12C3"/>
    <w:rsid w:val="003B4345"/>
    <w:rsid w:val="003B6766"/>
    <w:rsid w:val="003C52F9"/>
    <w:rsid w:val="003C5B87"/>
    <w:rsid w:val="003C7AFF"/>
    <w:rsid w:val="003D0593"/>
    <w:rsid w:val="003D2660"/>
    <w:rsid w:val="003D36F8"/>
    <w:rsid w:val="003D3ABB"/>
    <w:rsid w:val="003D3B13"/>
    <w:rsid w:val="003D3D7C"/>
    <w:rsid w:val="003D4028"/>
    <w:rsid w:val="003D52C1"/>
    <w:rsid w:val="003D569C"/>
    <w:rsid w:val="003D7597"/>
    <w:rsid w:val="003E248A"/>
    <w:rsid w:val="003E268D"/>
    <w:rsid w:val="003E26A2"/>
    <w:rsid w:val="003E294C"/>
    <w:rsid w:val="003E2C27"/>
    <w:rsid w:val="003E3E2D"/>
    <w:rsid w:val="003E4199"/>
    <w:rsid w:val="003E4914"/>
    <w:rsid w:val="003E4F71"/>
    <w:rsid w:val="003E5E78"/>
    <w:rsid w:val="003E6939"/>
    <w:rsid w:val="003E71F7"/>
    <w:rsid w:val="003E7D6A"/>
    <w:rsid w:val="003F1375"/>
    <w:rsid w:val="003F4392"/>
    <w:rsid w:val="003F6C90"/>
    <w:rsid w:val="003F7439"/>
    <w:rsid w:val="004042FA"/>
    <w:rsid w:val="00406A85"/>
    <w:rsid w:val="0040ACB5"/>
    <w:rsid w:val="004116B5"/>
    <w:rsid w:val="00412475"/>
    <w:rsid w:val="00412B4C"/>
    <w:rsid w:val="0041490C"/>
    <w:rsid w:val="00417C44"/>
    <w:rsid w:val="00421C6D"/>
    <w:rsid w:val="004258CB"/>
    <w:rsid w:val="004259A7"/>
    <w:rsid w:val="00425B48"/>
    <w:rsid w:val="00432413"/>
    <w:rsid w:val="00435EED"/>
    <w:rsid w:val="0044146E"/>
    <w:rsid w:val="0044193E"/>
    <w:rsid w:val="00444112"/>
    <w:rsid w:val="00446168"/>
    <w:rsid w:val="00446331"/>
    <w:rsid w:val="00450DEE"/>
    <w:rsid w:val="00451013"/>
    <w:rsid w:val="00451965"/>
    <w:rsid w:val="00451995"/>
    <w:rsid w:val="004526A3"/>
    <w:rsid w:val="00452E07"/>
    <w:rsid w:val="0045409C"/>
    <w:rsid w:val="004562C1"/>
    <w:rsid w:val="004602CD"/>
    <w:rsid w:val="00460EEE"/>
    <w:rsid w:val="004625B6"/>
    <w:rsid w:val="00463E8A"/>
    <w:rsid w:val="00464EF1"/>
    <w:rsid w:val="00465554"/>
    <w:rsid w:val="00465729"/>
    <w:rsid w:val="00470A91"/>
    <w:rsid w:val="00473B82"/>
    <w:rsid w:val="00475F60"/>
    <w:rsid w:val="00480B26"/>
    <w:rsid w:val="00480CC6"/>
    <w:rsid w:val="004824B9"/>
    <w:rsid w:val="00485783"/>
    <w:rsid w:val="00486CF2"/>
    <w:rsid w:val="0049061D"/>
    <w:rsid w:val="00491161"/>
    <w:rsid w:val="00491D51"/>
    <w:rsid w:val="00492E44"/>
    <w:rsid w:val="00495665"/>
    <w:rsid w:val="004B1190"/>
    <w:rsid w:val="004B2B4E"/>
    <w:rsid w:val="004B4B93"/>
    <w:rsid w:val="004B5532"/>
    <w:rsid w:val="004C1313"/>
    <w:rsid w:val="004C4C28"/>
    <w:rsid w:val="004C5318"/>
    <w:rsid w:val="004C6E06"/>
    <w:rsid w:val="004C74AE"/>
    <w:rsid w:val="004C75F3"/>
    <w:rsid w:val="004D099F"/>
    <w:rsid w:val="004D0C79"/>
    <w:rsid w:val="004D1851"/>
    <w:rsid w:val="004D2A41"/>
    <w:rsid w:val="004D3D69"/>
    <w:rsid w:val="004D51AF"/>
    <w:rsid w:val="004D7A3A"/>
    <w:rsid w:val="004E2B9A"/>
    <w:rsid w:val="004E4FF2"/>
    <w:rsid w:val="004E5DCE"/>
    <w:rsid w:val="004E5E3A"/>
    <w:rsid w:val="004F01B7"/>
    <w:rsid w:val="004F03B2"/>
    <w:rsid w:val="004F1316"/>
    <w:rsid w:val="004F19D7"/>
    <w:rsid w:val="004F1D7E"/>
    <w:rsid w:val="004F20CC"/>
    <w:rsid w:val="004F2115"/>
    <w:rsid w:val="004F3329"/>
    <w:rsid w:val="004F3C77"/>
    <w:rsid w:val="004F52F4"/>
    <w:rsid w:val="004F68DA"/>
    <w:rsid w:val="004F7276"/>
    <w:rsid w:val="005079F6"/>
    <w:rsid w:val="005110A9"/>
    <w:rsid w:val="00512564"/>
    <w:rsid w:val="00512C1D"/>
    <w:rsid w:val="00512D76"/>
    <w:rsid w:val="00524352"/>
    <w:rsid w:val="00524563"/>
    <w:rsid w:val="005275A7"/>
    <w:rsid w:val="00532083"/>
    <w:rsid w:val="0053246C"/>
    <w:rsid w:val="005340A6"/>
    <w:rsid w:val="00534D76"/>
    <w:rsid w:val="00540B23"/>
    <w:rsid w:val="00540FFB"/>
    <w:rsid w:val="005410C5"/>
    <w:rsid w:val="00541BF9"/>
    <w:rsid w:val="0054640C"/>
    <w:rsid w:val="005472DB"/>
    <w:rsid w:val="00550B74"/>
    <w:rsid w:val="00551C6E"/>
    <w:rsid w:val="00552639"/>
    <w:rsid w:val="005526F4"/>
    <w:rsid w:val="00553B60"/>
    <w:rsid w:val="00556B16"/>
    <w:rsid w:val="00556E86"/>
    <w:rsid w:val="005607EF"/>
    <w:rsid w:val="005629D2"/>
    <w:rsid w:val="005637C9"/>
    <w:rsid w:val="00563EFC"/>
    <w:rsid w:val="00565250"/>
    <w:rsid w:val="00566BDB"/>
    <w:rsid w:val="0056787E"/>
    <w:rsid w:val="0056FF94"/>
    <w:rsid w:val="00570628"/>
    <w:rsid w:val="00570766"/>
    <w:rsid w:val="0057135F"/>
    <w:rsid w:val="00573237"/>
    <w:rsid w:val="0057422B"/>
    <w:rsid w:val="00574D74"/>
    <w:rsid w:val="005767F8"/>
    <w:rsid w:val="00576C11"/>
    <w:rsid w:val="00582E8F"/>
    <w:rsid w:val="0058346E"/>
    <w:rsid w:val="00590DDD"/>
    <w:rsid w:val="00591FD5"/>
    <w:rsid w:val="0059467C"/>
    <w:rsid w:val="00595298"/>
    <w:rsid w:val="005953E2"/>
    <w:rsid w:val="00597AA9"/>
    <w:rsid w:val="00597EF3"/>
    <w:rsid w:val="005A0AF1"/>
    <w:rsid w:val="005A210C"/>
    <w:rsid w:val="005A2872"/>
    <w:rsid w:val="005A3439"/>
    <w:rsid w:val="005A35B6"/>
    <w:rsid w:val="005A4102"/>
    <w:rsid w:val="005A54CF"/>
    <w:rsid w:val="005B1158"/>
    <w:rsid w:val="005B1794"/>
    <w:rsid w:val="005B33FB"/>
    <w:rsid w:val="005B5E11"/>
    <w:rsid w:val="005B6075"/>
    <w:rsid w:val="005B6365"/>
    <w:rsid w:val="005B6D4D"/>
    <w:rsid w:val="005B7F4E"/>
    <w:rsid w:val="005C00C3"/>
    <w:rsid w:val="005C3075"/>
    <w:rsid w:val="005C599B"/>
    <w:rsid w:val="005D1183"/>
    <w:rsid w:val="005D2D30"/>
    <w:rsid w:val="005D311E"/>
    <w:rsid w:val="005D3138"/>
    <w:rsid w:val="005D34EF"/>
    <w:rsid w:val="005D3C25"/>
    <w:rsid w:val="005D41FB"/>
    <w:rsid w:val="005D5584"/>
    <w:rsid w:val="005D701D"/>
    <w:rsid w:val="005D715E"/>
    <w:rsid w:val="005E1351"/>
    <w:rsid w:val="005E2891"/>
    <w:rsid w:val="005E346D"/>
    <w:rsid w:val="005E415D"/>
    <w:rsid w:val="005E4231"/>
    <w:rsid w:val="005E445D"/>
    <w:rsid w:val="005E4F14"/>
    <w:rsid w:val="005E5945"/>
    <w:rsid w:val="005E5E26"/>
    <w:rsid w:val="005F0C83"/>
    <w:rsid w:val="005F2511"/>
    <w:rsid w:val="005F4E14"/>
    <w:rsid w:val="00601466"/>
    <w:rsid w:val="00601EF3"/>
    <w:rsid w:val="00603543"/>
    <w:rsid w:val="00606D5F"/>
    <w:rsid w:val="00607D8F"/>
    <w:rsid w:val="00610E58"/>
    <w:rsid w:val="00611726"/>
    <w:rsid w:val="006126DD"/>
    <w:rsid w:val="00614131"/>
    <w:rsid w:val="00614874"/>
    <w:rsid w:val="006239F8"/>
    <w:rsid w:val="00624C75"/>
    <w:rsid w:val="00624EAB"/>
    <w:rsid w:val="00625E86"/>
    <w:rsid w:val="006272AD"/>
    <w:rsid w:val="006302A7"/>
    <w:rsid w:val="0063221D"/>
    <w:rsid w:val="0063623F"/>
    <w:rsid w:val="00637ABE"/>
    <w:rsid w:val="006409FC"/>
    <w:rsid w:val="00641290"/>
    <w:rsid w:val="0064207C"/>
    <w:rsid w:val="00644FC0"/>
    <w:rsid w:val="00646CA1"/>
    <w:rsid w:val="00646E44"/>
    <w:rsid w:val="0064747C"/>
    <w:rsid w:val="00651801"/>
    <w:rsid w:val="00651CF5"/>
    <w:rsid w:val="006524F9"/>
    <w:rsid w:val="00656BD2"/>
    <w:rsid w:val="006571D9"/>
    <w:rsid w:val="00664918"/>
    <w:rsid w:val="00664CBA"/>
    <w:rsid w:val="00664D14"/>
    <w:rsid w:val="00665E49"/>
    <w:rsid w:val="00667646"/>
    <w:rsid w:val="00670F25"/>
    <w:rsid w:val="0067175E"/>
    <w:rsid w:val="00675535"/>
    <w:rsid w:val="00676999"/>
    <w:rsid w:val="0067753B"/>
    <w:rsid w:val="00680F5D"/>
    <w:rsid w:val="00681DBF"/>
    <w:rsid w:val="0068399D"/>
    <w:rsid w:val="006903AD"/>
    <w:rsid w:val="0069473A"/>
    <w:rsid w:val="00695412"/>
    <w:rsid w:val="006962B7"/>
    <w:rsid w:val="00697996"/>
    <w:rsid w:val="006A054A"/>
    <w:rsid w:val="006A05C4"/>
    <w:rsid w:val="006A17F4"/>
    <w:rsid w:val="006A4892"/>
    <w:rsid w:val="006A5FDF"/>
    <w:rsid w:val="006A6CBE"/>
    <w:rsid w:val="006A7536"/>
    <w:rsid w:val="006A7973"/>
    <w:rsid w:val="006B0BEC"/>
    <w:rsid w:val="006B3BF5"/>
    <w:rsid w:val="006B6271"/>
    <w:rsid w:val="006B631C"/>
    <w:rsid w:val="006B64BE"/>
    <w:rsid w:val="006B77A9"/>
    <w:rsid w:val="006C25E1"/>
    <w:rsid w:val="006C31B4"/>
    <w:rsid w:val="006C4AB6"/>
    <w:rsid w:val="006C52A9"/>
    <w:rsid w:val="006C70E6"/>
    <w:rsid w:val="006C72A4"/>
    <w:rsid w:val="006D0E6B"/>
    <w:rsid w:val="006D1627"/>
    <w:rsid w:val="006D2CC9"/>
    <w:rsid w:val="006D3125"/>
    <w:rsid w:val="006D5486"/>
    <w:rsid w:val="006D6410"/>
    <w:rsid w:val="006D6EF8"/>
    <w:rsid w:val="006E1742"/>
    <w:rsid w:val="006E27C6"/>
    <w:rsid w:val="006E693D"/>
    <w:rsid w:val="006E755B"/>
    <w:rsid w:val="006F2C57"/>
    <w:rsid w:val="006F3969"/>
    <w:rsid w:val="006F3A47"/>
    <w:rsid w:val="006F3CDD"/>
    <w:rsid w:val="006F4384"/>
    <w:rsid w:val="006F4636"/>
    <w:rsid w:val="006F477A"/>
    <w:rsid w:val="006F4C35"/>
    <w:rsid w:val="006F57D0"/>
    <w:rsid w:val="006F6B64"/>
    <w:rsid w:val="006F772B"/>
    <w:rsid w:val="00700354"/>
    <w:rsid w:val="007008A6"/>
    <w:rsid w:val="00701C22"/>
    <w:rsid w:val="00703661"/>
    <w:rsid w:val="00711457"/>
    <w:rsid w:val="00711A0D"/>
    <w:rsid w:val="00714DAE"/>
    <w:rsid w:val="007176CC"/>
    <w:rsid w:val="007176DC"/>
    <w:rsid w:val="00717FAE"/>
    <w:rsid w:val="00721767"/>
    <w:rsid w:val="007249EB"/>
    <w:rsid w:val="00725979"/>
    <w:rsid w:val="00725B0E"/>
    <w:rsid w:val="00726428"/>
    <w:rsid w:val="00726DFF"/>
    <w:rsid w:val="00727FA5"/>
    <w:rsid w:val="00734A85"/>
    <w:rsid w:val="00735273"/>
    <w:rsid w:val="00735446"/>
    <w:rsid w:val="007374F0"/>
    <w:rsid w:val="00737A1B"/>
    <w:rsid w:val="007421D0"/>
    <w:rsid w:val="00743647"/>
    <w:rsid w:val="00745121"/>
    <w:rsid w:val="007454CE"/>
    <w:rsid w:val="007513AF"/>
    <w:rsid w:val="007521FE"/>
    <w:rsid w:val="00752670"/>
    <w:rsid w:val="007533A8"/>
    <w:rsid w:val="0075345F"/>
    <w:rsid w:val="00754D6C"/>
    <w:rsid w:val="00755117"/>
    <w:rsid w:val="00755969"/>
    <w:rsid w:val="00755E89"/>
    <w:rsid w:val="007608B9"/>
    <w:rsid w:val="00761092"/>
    <w:rsid w:val="0076413A"/>
    <w:rsid w:val="00764DB2"/>
    <w:rsid w:val="007670B8"/>
    <w:rsid w:val="00771037"/>
    <w:rsid w:val="00772507"/>
    <w:rsid w:val="00773135"/>
    <w:rsid w:val="00775B99"/>
    <w:rsid w:val="0077718C"/>
    <w:rsid w:val="00777F5A"/>
    <w:rsid w:val="0078242C"/>
    <w:rsid w:val="00782ED2"/>
    <w:rsid w:val="0078322E"/>
    <w:rsid w:val="007861D3"/>
    <w:rsid w:val="007863E2"/>
    <w:rsid w:val="00786628"/>
    <w:rsid w:val="007868FC"/>
    <w:rsid w:val="007901AA"/>
    <w:rsid w:val="0079344B"/>
    <w:rsid w:val="0079352B"/>
    <w:rsid w:val="00797E93"/>
    <w:rsid w:val="007A0CF6"/>
    <w:rsid w:val="007A1F11"/>
    <w:rsid w:val="007A2053"/>
    <w:rsid w:val="007A2C4A"/>
    <w:rsid w:val="007A2FEC"/>
    <w:rsid w:val="007A3ACF"/>
    <w:rsid w:val="007A64B0"/>
    <w:rsid w:val="007B1C4D"/>
    <w:rsid w:val="007B1F05"/>
    <w:rsid w:val="007B2014"/>
    <w:rsid w:val="007B2FDA"/>
    <w:rsid w:val="007B3939"/>
    <w:rsid w:val="007B5104"/>
    <w:rsid w:val="007B7698"/>
    <w:rsid w:val="007C2A55"/>
    <w:rsid w:val="007C3236"/>
    <w:rsid w:val="007C45C1"/>
    <w:rsid w:val="007C73CC"/>
    <w:rsid w:val="007C74EF"/>
    <w:rsid w:val="007C7B0E"/>
    <w:rsid w:val="007C7B2D"/>
    <w:rsid w:val="007D03C8"/>
    <w:rsid w:val="007D2161"/>
    <w:rsid w:val="007D40D0"/>
    <w:rsid w:val="007D4B99"/>
    <w:rsid w:val="007D6D06"/>
    <w:rsid w:val="007D71A2"/>
    <w:rsid w:val="007E02AC"/>
    <w:rsid w:val="007E0D8D"/>
    <w:rsid w:val="007E1509"/>
    <w:rsid w:val="007E174F"/>
    <w:rsid w:val="007E4344"/>
    <w:rsid w:val="007E58F9"/>
    <w:rsid w:val="007F0176"/>
    <w:rsid w:val="007F1746"/>
    <w:rsid w:val="007F34CF"/>
    <w:rsid w:val="007F3738"/>
    <w:rsid w:val="00800E35"/>
    <w:rsid w:val="00801CAA"/>
    <w:rsid w:val="00802B05"/>
    <w:rsid w:val="00803E9C"/>
    <w:rsid w:val="00807CDE"/>
    <w:rsid w:val="008107DB"/>
    <w:rsid w:val="0081080B"/>
    <w:rsid w:val="0081192B"/>
    <w:rsid w:val="00813177"/>
    <w:rsid w:val="008147A9"/>
    <w:rsid w:val="00814D64"/>
    <w:rsid w:val="008160D8"/>
    <w:rsid w:val="00820044"/>
    <w:rsid w:val="008206BF"/>
    <w:rsid w:val="00820B33"/>
    <w:rsid w:val="00820B45"/>
    <w:rsid w:val="00821583"/>
    <w:rsid w:val="0082229D"/>
    <w:rsid w:val="00826CE4"/>
    <w:rsid w:val="00830F28"/>
    <w:rsid w:val="00832AC4"/>
    <w:rsid w:val="00832FFE"/>
    <w:rsid w:val="00833C1A"/>
    <w:rsid w:val="00835C83"/>
    <w:rsid w:val="008407C8"/>
    <w:rsid w:val="00841E66"/>
    <w:rsid w:val="00842126"/>
    <w:rsid w:val="00843D8E"/>
    <w:rsid w:val="00844CB4"/>
    <w:rsid w:val="00846AE4"/>
    <w:rsid w:val="00847415"/>
    <w:rsid w:val="008532B9"/>
    <w:rsid w:val="008533AA"/>
    <w:rsid w:val="00853593"/>
    <w:rsid w:val="00853BBA"/>
    <w:rsid w:val="00857439"/>
    <w:rsid w:val="008575E6"/>
    <w:rsid w:val="00861E1A"/>
    <w:rsid w:val="00862B29"/>
    <w:rsid w:val="008634BC"/>
    <w:rsid w:val="00866940"/>
    <w:rsid w:val="00870B23"/>
    <w:rsid w:val="008734D6"/>
    <w:rsid w:val="008735C6"/>
    <w:rsid w:val="00873B10"/>
    <w:rsid w:val="00874849"/>
    <w:rsid w:val="008754D1"/>
    <w:rsid w:val="008754F0"/>
    <w:rsid w:val="0087688D"/>
    <w:rsid w:val="00877421"/>
    <w:rsid w:val="00880AB9"/>
    <w:rsid w:val="0088102A"/>
    <w:rsid w:val="008818AB"/>
    <w:rsid w:val="00881F4B"/>
    <w:rsid w:val="00884254"/>
    <w:rsid w:val="00885DD4"/>
    <w:rsid w:val="00886144"/>
    <w:rsid w:val="00892D8A"/>
    <w:rsid w:val="00894C81"/>
    <w:rsid w:val="00894C8F"/>
    <w:rsid w:val="0089515D"/>
    <w:rsid w:val="00895670"/>
    <w:rsid w:val="00896D12"/>
    <w:rsid w:val="008A0444"/>
    <w:rsid w:val="008A06E3"/>
    <w:rsid w:val="008A17CF"/>
    <w:rsid w:val="008A1AE6"/>
    <w:rsid w:val="008A3038"/>
    <w:rsid w:val="008A48BE"/>
    <w:rsid w:val="008A53FD"/>
    <w:rsid w:val="008A5821"/>
    <w:rsid w:val="008A6C6D"/>
    <w:rsid w:val="008A7A81"/>
    <w:rsid w:val="008A7AB4"/>
    <w:rsid w:val="008B0B7E"/>
    <w:rsid w:val="008B2D27"/>
    <w:rsid w:val="008B4DD9"/>
    <w:rsid w:val="008B6927"/>
    <w:rsid w:val="008B7BF1"/>
    <w:rsid w:val="008C1DFC"/>
    <w:rsid w:val="008C2087"/>
    <w:rsid w:val="008C3592"/>
    <w:rsid w:val="008C3E39"/>
    <w:rsid w:val="008C4E32"/>
    <w:rsid w:val="008C553B"/>
    <w:rsid w:val="008C5F3D"/>
    <w:rsid w:val="008C6997"/>
    <w:rsid w:val="008D390E"/>
    <w:rsid w:val="008D4164"/>
    <w:rsid w:val="008D43BF"/>
    <w:rsid w:val="008D54D1"/>
    <w:rsid w:val="008D6D94"/>
    <w:rsid w:val="008D6FF2"/>
    <w:rsid w:val="008E0156"/>
    <w:rsid w:val="008E3249"/>
    <w:rsid w:val="008E6512"/>
    <w:rsid w:val="008E71CD"/>
    <w:rsid w:val="008E7FDD"/>
    <w:rsid w:val="008F0889"/>
    <w:rsid w:val="008F0B6E"/>
    <w:rsid w:val="008F1042"/>
    <w:rsid w:val="008F2E7E"/>
    <w:rsid w:val="008F41F4"/>
    <w:rsid w:val="008F5197"/>
    <w:rsid w:val="008F5E86"/>
    <w:rsid w:val="008F5FEB"/>
    <w:rsid w:val="008F6AFF"/>
    <w:rsid w:val="008F7CC0"/>
    <w:rsid w:val="00900C91"/>
    <w:rsid w:val="00902AA9"/>
    <w:rsid w:val="009035B8"/>
    <w:rsid w:val="00904240"/>
    <w:rsid w:val="00904F26"/>
    <w:rsid w:val="00907D73"/>
    <w:rsid w:val="00910EC0"/>
    <w:rsid w:val="009129DD"/>
    <w:rsid w:val="0091374B"/>
    <w:rsid w:val="009154B0"/>
    <w:rsid w:val="00915AB5"/>
    <w:rsid w:val="009178C6"/>
    <w:rsid w:val="009221DD"/>
    <w:rsid w:val="00922902"/>
    <w:rsid w:val="00922EEE"/>
    <w:rsid w:val="009235EF"/>
    <w:rsid w:val="009239E1"/>
    <w:rsid w:val="00923CF1"/>
    <w:rsid w:val="00924192"/>
    <w:rsid w:val="00924416"/>
    <w:rsid w:val="00926CCA"/>
    <w:rsid w:val="00926D6B"/>
    <w:rsid w:val="009277BE"/>
    <w:rsid w:val="0093152A"/>
    <w:rsid w:val="00931837"/>
    <w:rsid w:val="009321D6"/>
    <w:rsid w:val="00932CD8"/>
    <w:rsid w:val="009332DA"/>
    <w:rsid w:val="00936439"/>
    <w:rsid w:val="00940708"/>
    <w:rsid w:val="00941464"/>
    <w:rsid w:val="00941F50"/>
    <w:rsid w:val="00941F96"/>
    <w:rsid w:val="009430F1"/>
    <w:rsid w:val="0094340A"/>
    <w:rsid w:val="009473F8"/>
    <w:rsid w:val="009522F8"/>
    <w:rsid w:val="0095296D"/>
    <w:rsid w:val="009532C2"/>
    <w:rsid w:val="0095335C"/>
    <w:rsid w:val="0095379B"/>
    <w:rsid w:val="009562A6"/>
    <w:rsid w:val="009566EF"/>
    <w:rsid w:val="009568C0"/>
    <w:rsid w:val="00957028"/>
    <w:rsid w:val="009572DF"/>
    <w:rsid w:val="0095782B"/>
    <w:rsid w:val="009601FC"/>
    <w:rsid w:val="00966E8F"/>
    <w:rsid w:val="009675EE"/>
    <w:rsid w:val="0096FAD8"/>
    <w:rsid w:val="00970162"/>
    <w:rsid w:val="00972B6F"/>
    <w:rsid w:val="009741A9"/>
    <w:rsid w:val="009751A1"/>
    <w:rsid w:val="00977196"/>
    <w:rsid w:val="00977398"/>
    <w:rsid w:val="0098210F"/>
    <w:rsid w:val="009829A3"/>
    <w:rsid w:val="00983C6F"/>
    <w:rsid w:val="00984452"/>
    <w:rsid w:val="0098475D"/>
    <w:rsid w:val="00985604"/>
    <w:rsid w:val="0098640E"/>
    <w:rsid w:val="00986790"/>
    <w:rsid w:val="00986A82"/>
    <w:rsid w:val="00990B8F"/>
    <w:rsid w:val="0099171C"/>
    <w:rsid w:val="0099191E"/>
    <w:rsid w:val="00991C09"/>
    <w:rsid w:val="0099457F"/>
    <w:rsid w:val="009948CC"/>
    <w:rsid w:val="009957C1"/>
    <w:rsid w:val="00995BD6"/>
    <w:rsid w:val="009A03E7"/>
    <w:rsid w:val="009A307E"/>
    <w:rsid w:val="009A3499"/>
    <w:rsid w:val="009A5AD9"/>
    <w:rsid w:val="009A5B7E"/>
    <w:rsid w:val="009A6A19"/>
    <w:rsid w:val="009A6DC7"/>
    <w:rsid w:val="009B1284"/>
    <w:rsid w:val="009B2522"/>
    <w:rsid w:val="009B74A1"/>
    <w:rsid w:val="009B7FE0"/>
    <w:rsid w:val="009C2A11"/>
    <w:rsid w:val="009C2E91"/>
    <w:rsid w:val="009C54B8"/>
    <w:rsid w:val="009D0515"/>
    <w:rsid w:val="009D08C3"/>
    <w:rsid w:val="009D0CB3"/>
    <w:rsid w:val="009D1096"/>
    <w:rsid w:val="009D43AA"/>
    <w:rsid w:val="009D52D3"/>
    <w:rsid w:val="009D55BB"/>
    <w:rsid w:val="009D5C1C"/>
    <w:rsid w:val="009D5E5F"/>
    <w:rsid w:val="009E1D6F"/>
    <w:rsid w:val="009E24DE"/>
    <w:rsid w:val="009F01DC"/>
    <w:rsid w:val="009F1D10"/>
    <w:rsid w:val="009F2A2E"/>
    <w:rsid w:val="009F4779"/>
    <w:rsid w:val="00A030EC"/>
    <w:rsid w:val="00A05FBC"/>
    <w:rsid w:val="00A06355"/>
    <w:rsid w:val="00A07F61"/>
    <w:rsid w:val="00A14E38"/>
    <w:rsid w:val="00A20AB8"/>
    <w:rsid w:val="00A20F21"/>
    <w:rsid w:val="00A212D3"/>
    <w:rsid w:val="00A219A7"/>
    <w:rsid w:val="00A22425"/>
    <w:rsid w:val="00A2272D"/>
    <w:rsid w:val="00A23AF5"/>
    <w:rsid w:val="00A24015"/>
    <w:rsid w:val="00A2408D"/>
    <w:rsid w:val="00A30A9E"/>
    <w:rsid w:val="00A426AC"/>
    <w:rsid w:val="00A428CB"/>
    <w:rsid w:val="00A461DC"/>
    <w:rsid w:val="00A4654C"/>
    <w:rsid w:val="00A514EB"/>
    <w:rsid w:val="00A53714"/>
    <w:rsid w:val="00A551B9"/>
    <w:rsid w:val="00A56CCA"/>
    <w:rsid w:val="00A57068"/>
    <w:rsid w:val="00A57D15"/>
    <w:rsid w:val="00A60C4C"/>
    <w:rsid w:val="00A60D98"/>
    <w:rsid w:val="00A61305"/>
    <w:rsid w:val="00A6161B"/>
    <w:rsid w:val="00A622C4"/>
    <w:rsid w:val="00A623F4"/>
    <w:rsid w:val="00A62C28"/>
    <w:rsid w:val="00A63936"/>
    <w:rsid w:val="00A65173"/>
    <w:rsid w:val="00A672A7"/>
    <w:rsid w:val="00A74759"/>
    <w:rsid w:val="00A75630"/>
    <w:rsid w:val="00A77B66"/>
    <w:rsid w:val="00A8222F"/>
    <w:rsid w:val="00A83542"/>
    <w:rsid w:val="00A83C8B"/>
    <w:rsid w:val="00A91095"/>
    <w:rsid w:val="00A913C1"/>
    <w:rsid w:val="00A9248C"/>
    <w:rsid w:val="00A93759"/>
    <w:rsid w:val="00A9385C"/>
    <w:rsid w:val="00A93EE7"/>
    <w:rsid w:val="00A94442"/>
    <w:rsid w:val="00A944CB"/>
    <w:rsid w:val="00A973AF"/>
    <w:rsid w:val="00A97525"/>
    <w:rsid w:val="00A97767"/>
    <w:rsid w:val="00A9E1AD"/>
    <w:rsid w:val="00AA436C"/>
    <w:rsid w:val="00AA5D32"/>
    <w:rsid w:val="00AA5EFC"/>
    <w:rsid w:val="00AA6783"/>
    <w:rsid w:val="00AB0CB8"/>
    <w:rsid w:val="00AB45E3"/>
    <w:rsid w:val="00AB4B0F"/>
    <w:rsid w:val="00AB5265"/>
    <w:rsid w:val="00AB55F5"/>
    <w:rsid w:val="00AB6B13"/>
    <w:rsid w:val="00AC1120"/>
    <w:rsid w:val="00AC355E"/>
    <w:rsid w:val="00AC363E"/>
    <w:rsid w:val="00AC4CB5"/>
    <w:rsid w:val="00AC5A97"/>
    <w:rsid w:val="00AC5C18"/>
    <w:rsid w:val="00AC7450"/>
    <w:rsid w:val="00AC76A4"/>
    <w:rsid w:val="00AC7774"/>
    <w:rsid w:val="00AD2407"/>
    <w:rsid w:val="00AD38AD"/>
    <w:rsid w:val="00AD7D46"/>
    <w:rsid w:val="00AE051E"/>
    <w:rsid w:val="00AE1075"/>
    <w:rsid w:val="00AE273D"/>
    <w:rsid w:val="00AE3735"/>
    <w:rsid w:val="00AE3AF8"/>
    <w:rsid w:val="00AE67CF"/>
    <w:rsid w:val="00AF1DDC"/>
    <w:rsid w:val="00B02531"/>
    <w:rsid w:val="00B02745"/>
    <w:rsid w:val="00B03069"/>
    <w:rsid w:val="00B03A97"/>
    <w:rsid w:val="00B04660"/>
    <w:rsid w:val="00B057EC"/>
    <w:rsid w:val="00B0651A"/>
    <w:rsid w:val="00B06B1F"/>
    <w:rsid w:val="00B10EB2"/>
    <w:rsid w:val="00B114D3"/>
    <w:rsid w:val="00B12081"/>
    <w:rsid w:val="00B13222"/>
    <w:rsid w:val="00B16AE6"/>
    <w:rsid w:val="00B176D8"/>
    <w:rsid w:val="00B17A6C"/>
    <w:rsid w:val="00B20D77"/>
    <w:rsid w:val="00B2252A"/>
    <w:rsid w:val="00B2284E"/>
    <w:rsid w:val="00B2387A"/>
    <w:rsid w:val="00B23ABE"/>
    <w:rsid w:val="00B25DD0"/>
    <w:rsid w:val="00B27634"/>
    <w:rsid w:val="00B31495"/>
    <w:rsid w:val="00B316F1"/>
    <w:rsid w:val="00B32093"/>
    <w:rsid w:val="00B3224C"/>
    <w:rsid w:val="00B339FD"/>
    <w:rsid w:val="00B34146"/>
    <w:rsid w:val="00B36FB7"/>
    <w:rsid w:val="00B41EFF"/>
    <w:rsid w:val="00B43699"/>
    <w:rsid w:val="00B436CE"/>
    <w:rsid w:val="00B46288"/>
    <w:rsid w:val="00B469DA"/>
    <w:rsid w:val="00B470DF"/>
    <w:rsid w:val="00B52077"/>
    <w:rsid w:val="00B55F03"/>
    <w:rsid w:val="00B55FBD"/>
    <w:rsid w:val="00B57199"/>
    <w:rsid w:val="00B5749C"/>
    <w:rsid w:val="00B57A3C"/>
    <w:rsid w:val="00B61612"/>
    <w:rsid w:val="00B62180"/>
    <w:rsid w:val="00B6272F"/>
    <w:rsid w:val="00B6365A"/>
    <w:rsid w:val="00B65083"/>
    <w:rsid w:val="00B659BD"/>
    <w:rsid w:val="00B66E16"/>
    <w:rsid w:val="00B67C9C"/>
    <w:rsid w:val="00B72004"/>
    <w:rsid w:val="00B73426"/>
    <w:rsid w:val="00B735F4"/>
    <w:rsid w:val="00B73F08"/>
    <w:rsid w:val="00B7609A"/>
    <w:rsid w:val="00B80DAF"/>
    <w:rsid w:val="00B8266B"/>
    <w:rsid w:val="00B8401D"/>
    <w:rsid w:val="00B92A04"/>
    <w:rsid w:val="00B93290"/>
    <w:rsid w:val="00B93911"/>
    <w:rsid w:val="00B97BD0"/>
    <w:rsid w:val="00BA17DE"/>
    <w:rsid w:val="00BA361F"/>
    <w:rsid w:val="00BA6B88"/>
    <w:rsid w:val="00BA7160"/>
    <w:rsid w:val="00BB1455"/>
    <w:rsid w:val="00BB2C9A"/>
    <w:rsid w:val="00BB445B"/>
    <w:rsid w:val="00BB5506"/>
    <w:rsid w:val="00BB58E7"/>
    <w:rsid w:val="00BC0E41"/>
    <w:rsid w:val="00BC1090"/>
    <w:rsid w:val="00BC3721"/>
    <w:rsid w:val="00BC4D74"/>
    <w:rsid w:val="00BC4FEA"/>
    <w:rsid w:val="00BC56FF"/>
    <w:rsid w:val="00BD075C"/>
    <w:rsid w:val="00BD0A75"/>
    <w:rsid w:val="00BD7273"/>
    <w:rsid w:val="00BE0098"/>
    <w:rsid w:val="00BE1527"/>
    <w:rsid w:val="00BE186A"/>
    <w:rsid w:val="00BE1EFD"/>
    <w:rsid w:val="00BE5925"/>
    <w:rsid w:val="00BE65F9"/>
    <w:rsid w:val="00BE68F6"/>
    <w:rsid w:val="00BE69EC"/>
    <w:rsid w:val="00BE6FE2"/>
    <w:rsid w:val="00BE70FC"/>
    <w:rsid w:val="00BF1525"/>
    <w:rsid w:val="00BF2383"/>
    <w:rsid w:val="00BF2552"/>
    <w:rsid w:val="00BF2AEC"/>
    <w:rsid w:val="00C036C5"/>
    <w:rsid w:val="00C0466B"/>
    <w:rsid w:val="00C05C09"/>
    <w:rsid w:val="00C10E5D"/>
    <w:rsid w:val="00C17119"/>
    <w:rsid w:val="00C17578"/>
    <w:rsid w:val="00C2132D"/>
    <w:rsid w:val="00C2213E"/>
    <w:rsid w:val="00C22647"/>
    <w:rsid w:val="00C25845"/>
    <w:rsid w:val="00C25F75"/>
    <w:rsid w:val="00C268E9"/>
    <w:rsid w:val="00C2AC1B"/>
    <w:rsid w:val="00C3095B"/>
    <w:rsid w:val="00C33A34"/>
    <w:rsid w:val="00C33FF8"/>
    <w:rsid w:val="00C342AB"/>
    <w:rsid w:val="00C343B7"/>
    <w:rsid w:val="00C34811"/>
    <w:rsid w:val="00C357BE"/>
    <w:rsid w:val="00C36251"/>
    <w:rsid w:val="00C405B7"/>
    <w:rsid w:val="00C45348"/>
    <w:rsid w:val="00C45D5F"/>
    <w:rsid w:val="00C51203"/>
    <w:rsid w:val="00C521AC"/>
    <w:rsid w:val="00C55303"/>
    <w:rsid w:val="00C557E0"/>
    <w:rsid w:val="00C57685"/>
    <w:rsid w:val="00C60583"/>
    <w:rsid w:val="00C62BD6"/>
    <w:rsid w:val="00C63B47"/>
    <w:rsid w:val="00C676F8"/>
    <w:rsid w:val="00C7165D"/>
    <w:rsid w:val="00C72409"/>
    <w:rsid w:val="00C7342B"/>
    <w:rsid w:val="00C73B78"/>
    <w:rsid w:val="00C74DE3"/>
    <w:rsid w:val="00C74EA3"/>
    <w:rsid w:val="00C74F43"/>
    <w:rsid w:val="00C76C58"/>
    <w:rsid w:val="00C81CB6"/>
    <w:rsid w:val="00C81E56"/>
    <w:rsid w:val="00C82B92"/>
    <w:rsid w:val="00C85A5A"/>
    <w:rsid w:val="00C877C4"/>
    <w:rsid w:val="00C87D23"/>
    <w:rsid w:val="00C9119C"/>
    <w:rsid w:val="00C925CD"/>
    <w:rsid w:val="00C943C5"/>
    <w:rsid w:val="00C953D5"/>
    <w:rsid w:val="00C96AED"/>
    <w:rsid w:val="00CA250E"/>
    <w:rsid w:val="00CA73BB"/>
    <w:rsid w:val="00CA7AFC"/>
    <w:rsid w:val="00CB500E"/>
    <w:rsid w:val="00CB5C92"/>
    <w:rsid w:val="00CB737C"/>
    <w:rsid w:val="00CC018B"/>
    <w:rsid w:val="00CC022D"/>
    <w:rsid w:val="00CC0718"/>
    <w:rsid w:val="00CC0FD3"/>
    <w:rsid w:val="00CC21F5"/>
    <w:rsid w:val="00CC2728"/>
    <w:rsid w:val="00CC3DA4"/>
    <w:rsid w:val="00CC41AF"/>
    <w:rsid w:val="00CC53CB"/>
    <w:rsid w:val="00CD142D"/>
    <w:rsid w:val="00CD166D"/>
    <w:rsid w:val="00CD2221"/>
    <w:rsid w:val="00CD3E1D"/>
    <w:rsid w:val="00CD4042"/>
    <w:rsid w:val="00CD41D3"/>
    <w:rsid w:val="00CD55D4"/>
    <w:rsid w:val="00CD5A43"/>
    <w:rsid w:val="00CD7C0C"/>
    <w:rsid w:val="00CE04E2"/>
    <w:rsid w:val="00CE1A8D"/>
    <w:rsid w:val="00CE4500"/>
    <w:rsid w:val="00CE4D11"/>
    <w:rsid w:val="00CE51C5"/>
    <w:rsid w:val="00CE5A97"/>
    <w:rsid w:val="00CF04D2"/>
    <w:rsid w:val="00CF13D1"/>
    <w:rsid w:val="00CF3BA1"/>
    <w:rsid w:val="00CF4887"/>
    <w:rsid w:val="00CF4A58"/>
    <w:rsid w:val="00D006B8"/>
    <w:rsid w:val="00D00E9D"/>
    <w:rsid w:val="00D02AE5"/>
    <w:rsid w:val="00D03463"/>
    <w:rsid w:val="00D05A45"/>
    <w:rsid w:val="00D0667F"/>
    <w:rsid w:val="00D102E6"/>
    <w:rsid w:val="00D10D41"/>
    <w:rsid w:val="00D12125"/>
    <w:rsid w:val="00D13ED1"/>
    <w:rsid w:val="00D14FFD"/>
    <w:rsid w:val="00D151EE"/>
    <w:rsid w:val="00D15335"/>
    <w:rsid w:val="00D16970"/>
    <w:rsid w:val="00D23FB7"/>
    <w:rsid w:val="00D24550"/>
    <w:rsid w:val="00D24FF8"/>
    <w:rsid w:val="00D276AA"/>
    <w:rsid w:val="00D327CD"/>
    <w:rsid w:val="00D327D9"/>
    <w:rsid w:val="00D33688"/>
    <w:rsid w:val="00D36151"/>
    <w:rsid w:val="00D37B29"/>
    <w:rsid w:val="00D37C52"/>
    <w:rsid w:val="00D40276"/>
    <w:rsid w:val="00D40448"/>
    <w:rsid w:val="00D439EB"/>
    <w:rsid w:val="00D44630"/>
    <w:rsid w:val="00D45191"/>
    <w:rsid w:val="00D4613A"/>
    <w:rsid w:val="00D471CC"/>
    <w:rsid w:val="00D51908"/>
    <w:rsid w:val="00D5767E"/>
    <w:rsid w:val="00D601FD"/>
    <w:rsid w:val="00D618F0"/>
    <w:rsid w:val="00D62218"/>
    <w:rsid w:val="00D6295F"/>
    <w:rsid w:val="00D6404A"/>
    <w:rsid w:val="00D6554D"/>
    <w:rsid w:val="00D70DAA"/>
    <w:rsid w:val="00D710A1"/>
    <w:rsid w:val="00D71D0C"/>
    <w:rsid w:val="00D72F8E"/>
    <w:rsid w:val="00D77382"/>
    <w:rsid w:val="00D80094"/>
    <w:rsid w:val="00D81BD2"/>
    <w:rsid w:val="00D845BC"/>
    <w:rsid w:val="00D853ED"/>
    <w:rsid w:val="00D87041"/>
    <w:rsid w:val="00D90B36"/>
    <w:rsid w:val="00D96752"/>
    <w:rsid w:val="00DA0533"/>
    <w:rsid w:val="00DA3BED"/>
    <w:rsid w:val="00DA44A2"/>
    <w:rsid w:val="00DA4DDE"/>
    <w:rsid w:val="00DA590E"/>
    <w:rsid w:val="00DA62C1"/>
    <w:rsid w:val="00DA6EAD"/>
    <w:rsid w:val="00DB0F2E"/>
    <w:rsid w:val="00DB59CF"/>
    <w:rsid w:val="00DB7C4D"/>
    <w:rsid w:val="00DC0830"/>
    <w:rsid w:val="00DC180C"/>
    <w:rsid w:val="00DC28DC"/>
    <w:rsid w:val="00DC6671"/>
    <w:rsid w:val="00DC6922"/>
    <w:rsid w:val="00DC75B3"/>
    <w:rsid w:val="00DC7686"/>
    <w:rsid w:val="00DD22CA"/>
    <w:rsid w:val="00DD437B"/>
    <w:rsid w:val="00DD654A"/>
    <w:rsid w:val="00DE03C4"/>
    <w:rsid w:val="00DE2A59"/>
    <w:rsid w:val="00DE370F"/>
    <w:rsid w:val="00DE3AEB"/>
    <w:rsid w:val="00DE4165"/>
    <w:rsid w:val="00DE490F"/>
    <w:rsid w:val="00DE7810"/>
    <w:rsid w:val="00DF3D75"/>
    <w:rsid w:val="00DF50F6"/>
    <w:rsid w:val="00DF5455"/>
    <w:rsid w:val="00DF5825"/>
    <w:rsid w:val="00DF6767"/>
    <w:rsid w:val="00E04289"/>
    <w:rsid w:val="00E04A32"/>
    <w:rsid w:val="00E12D69"/>
    <w:rsid w:val="00E14794"/>
    <w:rsid w:val="00E15492"/>
    <w:rsid w:val="00E16294"/>
    <w:rsid w:val="00E169CB"/>
    <w:rsid w:val="00E204D1"/>
    <w:rsid w:val="00E20874"/>
    <w:rsid w:val="00E20BA5"/>
    <w:rsid w:val="00E21F21"/>
    <w:rsid w:val="00E24E64"/>
    <w:rsid w:val="00E251A7"/>
    <w:rsid w:val="00E2534F"/>
    <w:rsid w:val="00E270FF"/>
    <w:rsid w:val="00E30A7B"/>
    <w:rsid w:val="00E3261C"/>
    <w:rsid w:val="00E3620F"/>
    <w:rsid w:val="00E377A1"/>
    <w:rsid w:val="00E37A2F"/>
    <w:rsid w:val="00E41198"/>
    <w:rsid w:val="00E41FA3"/>
    <w:rsid w:val="00E44BFA"/>
    <w:rsid w:val="00E452C9"/>
    <w:rsid w:val="00E507B9"/>
    <w:rsid w:val="00E5186A"/>
    <w:rsid w:val="00E524A1"/>
    <w:rsid w:val="00E548A7"/>
    <w:rsid w:val="00E54F9D"/>
    <w:rsid w:val="00E55D0F"/>
    <w:rsid w:val="00E57C20"/>
    <w:rsid w:val="00E6418C"/>
    <w:rsid w:val="00E67AA7"/>
    <w:rsid w:val="00E7074D"/>
    <w:rsid w:val="00E719FF"/>
    <w:rsid w:val="00E74167"/>
    <w:rsid w:val="00E743C2"/>
    <w:rsid w:val="00E76895"/>
    <w:rsid w:val="00E76C05"/>
    <w:rsid w:val="00E76E15"/>
    <w:rsid w:val="00E77A73"/>
    <w:rsid w:val="00E80B20"/>
    <w:rsid w:val="00E82401"/>
    <w:rsid w:val="00E82677"/>
    <w:rsid w:val="00E83344"/>
    <w:rsid w:val="00E85416"/>
    <w:rsid w:val="00E91267"/>
    <w:rsid w:val="00E91DC7"/>
    <w:rsid w:val="00E97AE4"/>
    <w:rsid w:val="00EA0C86"/>
    <w:rsid w:val="00EA28DD"/>
    <w:rsid w:val="00EA6796"/>
    <w:rsid w:val="00EA7AB7"/>
    <w:rsid w:val="00EB33D6"/>
    <w:rsid w:val="00EB45BA"/>
    <w:rsid w:val="00EB4E65"/>
    <w:rsid w:val="00EB50D7"/>
    <w:rsid w:val="00EB5F3A"/>
    <w:rsid w:val="00EC29C0"/>
    <w:rsid w:val="00EC4E7B"/>
    <w:rsid w:val="00EC4F0F"/>
    <w:rsid w:val="00EC5E61"/>
    <w:rsid w:val="00EC7421"/>
    <w:rsid w:val="00ED4622"/>
    <w:rsid w:val="00ED7823"/>
    <w:rsid w:val="00EE1196"/>
    <w:rsid w:val="00EE18DB"/>
    <w:rsid w:val="00EE33DE"/>
    <w:rsid w:val="00EE53F1"/>
    <w:rsid w:val="00EE61B1"/>
    <w:rsid w:val="00EF31F6"/>
    <w:rsid w:val="00EF72E8"/>
    <w:rsid w:val="00F00373"/>
    <w:rsid w:val="00F044CB"/>
    <w:rsid w:val="00F063DA"/>
    <w:rsid w:val="00F065AA"/>
    <w:rsid w:val="00F07B3C"/>
    <w:rsid w:val="00F10E54"/>
    <w:rsid w:val="00F112F5"/>
    <w:rsid w:val="00F11CD7"/>
    <w:rsid w:val="00F11EBB"/>
    <w:rsid w:val="00F1266D"/>
    <w:rsid w:val="00F14D51"/>
    <w:rsid w:val="00F15C28"/>
    <w:rsid w:val="00F20844"/>
    <w:rsid w:val="00F24956"/>
    <w:rsid w:val="00F3165F"/>
    <w:rsid w:val="00F31D12"/>
    <w:rsid w:val="00F346E9"/>
    <w:rsid w:val="00F36720"/>
    <w:rsid w:val="00F369B4"/>
    <w:rsid w:val="00F41ACA"/>
    <w:rsid w:val="00F42268"/>
    <w:rsid w:val="00F4409B"/>
    <w:rsid w:val="00F47200"/>
    <w:rsid w:val="00F50EBD"/>
    <w:rsid w:val="00F53AFB"/>
    <w:rsid w:val="00F54A2A"/>
    <w:rsid w:val="00F55154"/>
    <w:rsid w:val="00F56BA3"/>
    <w:rsid w:val="00F56BDA"/>
    <w:rsid w:val="00F616F3"/>
    <w:rsid w:val="00F61FAE"/>
    <w:rsid w:val="00F62805"/>
    <w:rsid w:val="00F64210"/>
    <w:rsid w:val="00F6437B"/>
    <w:rsid w:val="00F6554C"/>
    <w:rsid w:val="00F66CB6"/>
    <w:rsid w:val="00F67E44"/>
    <w:rsid w:val="00F70DA6"/>
    <w:rsid w:val="00F7118A"/>
    <w:rsid w:val="00F71D8C"/>
    <w:rsid w:val="00F74093"/>
    <w:rsid w:val="00F7641A"/>
    <w:rsid w:val="00F80A91"/>
    <w:rsid w:val="00F83C11"/>
    <w:rsid w:val="00F854F7"/>
    <w:rsid w:val="00F857A4"/>
    <w:rsid w:val="00F86FC8"/>
    <w:rsid w:val="00F874E4"/>
    <w:rsid w:val="00F90A0F"/>
    <w:rsid w:val="00F9223E"/>
    <w:rsid w:val="00F97585"/>
    <w:rsid w:val="00FA07E1"/>
    <w:rsid w:val="00FA30AE"/>
    <w:rsid w:val="00FA5BDE"/>
    <w:rsid w:val="00FB0513"/>
    <w:rsid w:val="00FB12D0"/>
    <w:rsid w:val="00FB2FC2"/>
    <w:rsid w:val="00FC220F"/>
    <w:rsid w:val="00FC2CCB"/>
    <w:rsid w:val="00FC2D34"/>
    <w:rsid w:val="00FC4580"/>
    <w:rsid w:val="00FC6018"/>
    <w:rsid w:val="00FC6090"/>
    <w:rsid w:val="00FC62CD"/>
    <w:rsid w:val="00FC77EB"/>
    <w:rsid w:val="00FD0E0D"/>
    <w:rsid w:val="00FD1C52"/>
    <w:rsid w:val="00FD25D3"/>
    <w:rsid w:val="00FD3C4C"/>
    <w:rsid w:val="00FD51B9"/>
    <w:rsid w:val="00FD5619"/>
    <w:rsid w:val="00FD7317"/>
    <w:rsid w:val="00FE078D"/>
    <w:rsid w:val="00FE0C39"/>
    <w:rsid w:val="00FE18DA"/>
    <w:rsid w:val="00FE3786"/>
    <w:rsid w:val="00FE43F0"/>
    <w:rsid w:val="00FE5064"/>
    <w:rsid w:val="00FE5A11"/>
    <w:rsid w:val="00FE65DF"/>
    <w:rsid w:val="00FE70CE"/>
    <w:rsid w:val="00FE7779"/>
    <w:rsid w:val="00FF03B0"/>
    <w:rsid w:val="00FF25DE"/>
    <w:rsid w:val="00FF36E2"/>
    <w:rsid w:val="00FF562D"/>
    <w:rsid w:val="00FF71A9"/>
    <w:rsid w:val="01336B53"/>
    <w:rsid w:val="0139B207"/>
    <w:rsid w:val="013D7EBD"/>
    <w:rsid w:val="01469B57"/>
    <w:rsid w:val="0160E269"/>
    <w:rsid w:val="01620D23"/>
    <w:rsid w:val="016F39CE"/>
    <w:rsid w:val="01A38BB3"/>
    <w:rsid w:val="01A4F820"/>
    <w:rsid w:val="01E547C7"/>
    <w:rsid w:val="021EC240"/>
    <w:rsid w:val="022276B9"/>
    <w:rsid w:val="022EF483"/>
    <w:rsid w:val="02476B3D"/>
    <w:rsid w:val="0268611B"/>
    <w:rsid w:val="027B740C"/>
    <w:rsid w:val="027B9B66"/>
    <w:rsid w:val="029787B6"/>
    <w:rsid w:val="02A6559F"/>
    <w:rsid w:val="02B4C0AE"/>
    <w:rsid w:val="02C21660"/>
    <w:rsid w:val="02C7EC2C"/>
    <w:rsid w:val="031A073A"/>
    <w:rsid w:val="03212A99"/>
    <w:rsid w:val="032BCC8D"/>
    <w:rsid w:val="03340747"/>
    <w:rsid w:val="03442613"/>
    <w:rsid w:val="03466BF2"/>
    <w:rsid w:val="039E2228"/>
    <w:rsid w:val="03A31D73"/>
    <w:rsid w:val="03AE8268"/>
    <w:rsid w:val="03CE4125"/>
    <w:rsid w:val="03E19F52"/>
    <w:rsid w:val="03E3F6DB"/>
    <w:rsid w:val="03E74C74"/>
    <w:rsid w:val="0404863D"/>
    <w:rsid w:val="0434E785"/>
    <w:rsid w:val="04732749"/>
    <w:rsid w:val="04998737"/>
    <w:rsid w:val="04A70DA8"/>
    <w:rsid w:val="04B1B90E"/>
    <w:rsid w:val="04B367F2"/>
    <w:rsid w:val="04C8DC6E"/>
    <w:rsid w:val="04DF4693"/>
    <w:rsid w:val="04EA9B29"/>
    <w:rsid w:val="04F6A4F6"/>
    <w:rsid w:val="05053ECC"/>
    <w:rsid w:val="0513DB50"/>
    <w:rsid w:val="05143D5F"/>
    <w:rsid w:val="056553CE"/>
    <w:rsid w:val="0587B4FB"/>
    <w:rsid w:val="05A001DD"/>
    <w:rsid w:val="05AEC0B7"/>
    <w:rsid w:val="05C4871F"/>
    <w:rsid w:val="05D6D16B"/>
    <w:rsid w:val="05E952C0"/>
    <w:rsid w:val="06179CC5"/>
    <w:rsid w:val="06601BB4"/>
    <w:rsid w:val="0665A6A5"/>
    <w:rsid w:val="0670AD2E"/>
    <w:rsid w:val="067A9D90"/>
    <w:rsid w:val="0693CB7A"/>
    <w:rsid w:val="069598EA"/>
    <w:rsid w:val="06978BD2"/>
    <w:rsid w:val="06A05016"/>
    <w:rsid w:val="06B2EDBC"/>
    <w:rsid w:val="06E74074"/>
    <w:rsid w:val="06EFFC28"/>
    <w:rsid w:val="06FFAF2D"/>
    <w:rsid w:val="070BD46D"/>
    <w:rsid w:val="07154FFB"/>
    <w:rsid w:val="0725FB24"/>
    <w:rsid w:val="0758A299"/>
    <w:rsid w:val="0763CD69"/>
    <w:rsid w:val="07742CA6"/>
    <w:rsid w:val="0775A79F"/>
    <w:rsid w:val="077F0A42"/>
    <w:rsid w:val="07862D6C"/>
    <w:rsid w:val="07A7C5C1"/>
    <w:rsid w:val="07E003B4"/>
    <w:rsid w:val="07E55FAF"/>
    <w:rsid w:val="080CE34F"/>
    <w:rsid w:val="08210286"/>
    <w:rsid w:val="082F6E9E"/>
    <w:rsid w:val="0873FAE3"/>
    <w:rsid w:val="0892F39B"/>
    <w:rsid w:val="08988CC0"/>
    <w:rsid w:val="08BFDC03"/>
    <w:rsid w:val="08D1F653"/>
    <w:rsid w:val="08D29B23"/>
    <w:rsid w:val="08EE42F0"/>
    <w:rsid w:val="08F5C3CD"/>
    <w:rsid w:val="0905F9E6"/>
    <w:rsid w:val="090D04BF"/>
    <w:rsid w:val="09121FDA"/>
    <w:rsid w:val="09158D87"/>
    <w:rsid w:val="0936ADE2"/>
    <w:rsid w:val="09583CCA"/>
    <w:rsid w:val="09731355"/>
    <w:rsid w:val="09752F3F"/>
    <w:rsid w:val="09BD53E0"/>
    <w:rsid w:val="09EB0322"/>
    <w:rsid w:val="09FEBC08"/>
    <w:rsid w:val="0A0E14CA"/>
    <w:rsid w:val="0A1DFD68"/>
    <w:rsid w:val="0A206BE2"/>
    <w:rsid w:val="0A294822"/>
    <w:rsid w:val="0A4465BC"/>
    <w:rsid w:val="0A4F16F5"/>
    <w:rsid w:val="0A66D648"/>
    <w:rsid w:val="0A684F15"/>
    <w:rsid w:val="0A70E7C3"/>
    <w:rsid w:val="0A7D2685"/>
    <w:rsid w:val="0A88CDA3"/>
    <w:rsid w:val="0A8D6988"/>
    <w:rsid w:val="0AA0664F"/>
    <w:rsid w:val="0AA19944"/>
    <w:rsid w:val="0AD5CD65"/>
    <w:rsid w:val="0AEE557D"/>
    <w:rsid w:val="0B01FD28"/>
    <w:rsid w:val="0B16D13C"/>
    <w:rsid w:val="0B362DAD"/>
    <w:rsid w:val="0B3985F2"/>
    <w:rsid w:val="0B3D6347"/>
    <w:rsid w:val="0B69D8EF"/>
    <w:rsid w:val="0B745815"/>
    <w:rsid w:val="0B86EE7B"/>
    <w:rsid w:val="0B90624E"/>
    <w:rsid w:val="0BAF35BA"/>
    <w:rsid w:val="0BAFEF83"/>
    <w:rsid w:val="0BD11E0F"/>
    <w:rsid w:val="0BDF7041"/>
    <w:rsid w:val="0BDFE59D"/>
    <w:rsid w:val="0BF55CE5"/>
    <w:rsid w:val="0BFD1234"/>
    <w:rsid w:val="0C15A920"/>
    <w:rsid w:val="0C21030B"/>
    <w:rsid w:val="0C2A3FB1"/>
    <w:rsid w:val="0C40381E"/>
    <w:rsid w:val="0C54694B"/>
    <w:rsid w:val="0C638003"/>
    <w:rsid w:val="0C6487B7"/>
    <w:rsid w:val="0C6FE774"/>
    <w:rsid w:val="0C868C1D"/>
    <w:rsid w:val="0C9B7BCC"/>
    <w:rsid w:val="0CA43BAB"/>
    <w:rsid w:val="0CA7E098"/>
    <w:rsid w:val="0CAFEA31"/>
    <w:rsid w:val="0CB2A19D"/>
    <w:rsid w:val="0CB742EB"/>
    <w:rsid w:val="0CE431BF"/>
    <w:rsid w:val="0CE47D8A"/>
    <w:rsid w:val="0D081530"/>
    <w:rsid w:val="0D13F2C3"/>
    <w:rsid w:val="0D25643D"/>
    <w:rsid w:val="0D673BFC"/>
    <w:rsid w:val="0D93B2AC"/>
    <w:rsid w:val="0DAD5679"/>
    <w:rsid w:val="0DCABE1C"/>
    <w:rsid w:val="0DE1D171"/>
    <w:rsid w:val="0DE9F0DE"/>
    <w:rsid w:val="0DEDAB23"/>
    <w:rsid w:val="0DFECF15"/>
    <w:rsid w:val="0E03F4AD"/>
    <w:rsid w:val="0E0D5E04"/>
    <w:rsid w:val="0E8DEA81"/>
    <w:rsid w:val="0EAA1CCE"/>
    <w:rsid w:val="0EBDC5DB"/>
    <w:rsid w:val="0EC12F20"/>
    <w:rsid w:val="0ED8DCDC"/>
    <w:rsid w:val="0EDEED3D"/>
    <w:rsid w:val="0EE06BC6"/>
    <w:rsid w:val="0EE4415D"/>
    <w:rsid w:val="0F02AA82"/>
    <w:rsid w:val="0F0F2B9A"/>
    <w:rsid w:val="0F7C2438"/>
    <w:rsid w:val="0F7DC77F"/>
    <w:rsid w:val="0F9D5C03"/>
    <w:rsid w:val="0FA41212"/>
    <w:rsid w:val="0FB844D4"/>
    <w:rsid w:val="0FBB0528"/>
    <w:rsid w:val="0FCB1B47"/>
    <w:rsid w:val="0FDCFF3E"/>
    <w:rsid w:val="0FDE2D5A"/>
    <w:rsid w:val="0FE521BB"/>
    <w:rsid w:val="0FF56A58"/>
    <w:rsid w:val="101E2DE4"/>
    <w:rsid w:val="102FA1FD"/>
    <w:rsid w:val="103971A9"/>
    <w:rsid w:val="104CA9B3"/>
    <w:rsid w:val="1063D1CD"/>
    <w:rsid w:val="1065F178"/>
    <w:rsid w:val="109C0F2B"/>
    <w:rsid w:val="10A90FDC"/>
    <w:rsid w:val="10ACCC3C"/>
    <w:rsid w:val="10E22EB6"/>
    <w:rsid w:val="10FC125A"/>
    <w:rsid w:val="1108A4BC"/>
    <w:rsid w:val="111E4744"/>
    <w:rsid w:val="112D82E5"/>
    <w:rsid w:val="11326A8E"/>
    <w:rsid w:val="11433712"/>
    <w:rsid w:val="114A9382"/>
    <w:rsid w:val="114D778E"/>
    <w:rsid w:val="114E45DF"/>
    <w:rsid w:val="1166CADB"/>
    <w:rsid w:val="117D9DCB"/>
    <w:rsid w:val="11B38616"/>
    <w:rsid w:val="11B3F66F"/>
    <w:rsid w:val="11C56A50"/>
    <w:rsid w:val="11EFDD67"/>
    <w:rsid w:val="11F87CC1"/>
    <w:rsid w:val="11FC5796"/>
    <w:rsid w:val="1212BA83"/>
    <w:rsid w:val="122B1602"/>
    <w:rsid w:val="12344DEA"/>
    <w:rsid w:val="1241947E"/>
    <w:rsid w:val="1242CD49"/>
    <w:rsid w:val="1245F794"/>
    <w:rsid w:val="125388BD"/>
    <w:rsid w:val="125B2C8B"/>
    <w:rsid w:val="125E089A"/>
    <w:rsid w:val="126C712E"/>
    <w:rsid w:val="1281EDDB"/>
    <w:rsid w:val="128AC9B8"/>
    <w:rsid w:val="12A03308"/>
    <w:rsid w:val="12C0762B"/>
    <w:rsid w:val="12C5FF0B"/>
    <w:rsid w:val="12D99DBC"/>
    <w:rsid w:val="12DC33AB"/>
    <w:rsid w:val="12DDF829"/>
    <w:rsid w:val="12E2C95E"/>
    <w:rsid w:val="13055184"/>
    <w:rsid w:val="1305B2AB"/>
    <w:rsid w:val="1308B8AE"/>
    <w:rsid w:val="13218B01"/>
    <w:rsid w:val="13364C2B"/>
    <w:rsid w:val="133B18A6"/>
    <w:rsid w:val="134483A9"/>
    <w:rsid w:val="1354AA0F"/>
    <w:rsid w:val="13654D10"/>
    <w:rsid w:val="1381EEFA"/>
    <w:rsid w:val="139CFE05"/>
    <w:rsid w:val="13ACCF77"/>
    <w:rsid w:val="13AFA2FB"/>
    <w:rsid w:val="13B7CE48"/>
    <w:rsid w:val="13B940A9"/>
    <w:rsid w:val="13E77D30"/>
    <w:rsid w:val="13E7CF7E"/>
    <w:rsid w:val="13EAD5F8"/>
    <w:rsid w:val="142372AB"/>
    <w:rsid w:val="142C07AD"/>
    <w:rsid w:val="142C2A23"/>
    <w:rsid w:val="143B257E"/>
    <w:rsid w:val="14461DBA"/>
    <w:rsid w:val="14607B68"/>
    <w:rsid w:val="146683AC"/>
    <w:rsid w:val="14732CED"/>
    <w:rsid w:val="1483C688"/>
    <w:rsid w:val="14A4C890"/>
    <w:rsid w:val="14B750B1"/>
    <w:rsid w:val="14BDB382"/>
    <w:rsid w:val="14CC9C35"/>
    <w:rsid w:val="14DDCDCC"/>
    <w:rsid w:val="14F60D96"/>
    <w:rsid w:val="14F986CF"/>
    <w:rsid w:val="14FE91E5"/>
    <w:rsid w:val="1501404E"/>
    <w:rsid w:val="150AE802"/>
    <w:rsid w:val="152D8DF7"/>
    <w:rsid w:val="15660E64"/>
    <w:rsid w:val="156B8346"/>
    <w:rsid w:val="156CD078"/>
    <w:rsid w:val="15847DC6"/>
    <w:rsid w:val="15EB542E"/>
    <w:rsid w:val="15ECF786"/>
    <w:rsid w:val="15F6D07C"/>
    <w:rsid w:val="15FDCD93"/>
    <w:rsid w:val="1626526C"/>
    <w:rsid w:val="16523017"/>
    <w:rsid w:val="167EAF1F"/>
    <w:rsid w:val="167FDB51"/>
    <w:rsid w:val="16883A99"/>
    <w:rsid w:val="16DB67F8"/>
    <w:rsid w:val="16E0C445"/>
    <w:rsid w:val="16EFCC59"/>
    <w:rsid w:val="1701D42A"/>
    <w:rsid w:val="170848FF"/>
    <w:rsid w:val="172503BA"/>
    <w:rsid w:val="17334BE7"/>
    <w:rsid w:val="17409F1E"/>
    <w:rsid w:val="174D2575"/>
    <w:rsid w:val="1758F207"/>
    <w:rsid w:val="175E2645"/>
    <w:rsid w:val="176A9042"/>
    <w:rsid w:val="177BF7C4"/>
    <w:rsid w:val="177D4373"/>
    <w:rsid w:val="17BB7FCB"/>
    <w:rsid w:val="17C26917"/>
    <w:rsid w:val="17D1F0DA"/>
    <w:rsid w:val="17EF20D7"/>
    <w:rsid w:val="180245E1"/>
    <w:rsid w:val="1804464A"/>
    <w:rsid w:val="1812A08A"/>
    <w:rsid w:val="18164507"/>
    <w:rsid w:val="1816B22C"/>
    <w:rsid w:val="1821F0C5"/>
    <w:rsid w:val="1839FF56"/>
    <w:rsid w:val="183B628A"/>
    <w:rsid w:val="185CE7F5"/>
    <w:rsid w:val="185F1325"/>
    <w:rsid w:val="186F986A"/>
    <w:rsid w:val="18750620"/>
    <w:rsid w:val="1876FF7E"/>
    <w:rsid w:val="18849EA3"/>
    <w:rsid w:val="18AC616F"/>
    <w:rsid w:val="18ACD9A7"/>
    <w:rsid w:val="18AD4DEA"/>
    <w:rsid w:val="18D178CC"/>
    <w:rsid w:val="18D3741F"/>
    <w:rsid w:val="18EEC92C"/>
    <w:rsid w:val="18F4C268"/>
    <w:rsid w:val="19068FF5"/>
    <w:rsid w:val="1914C27A"/>
    <w:rsid w:val="193835CF"/>
    <w:rsid w:val="193A5F7E"/>
    <w:rsid w:val="194B7132"/>
    <w:rsid w:val="1989365E"/>
    <w:rsid w:val="19AD8CEA"/>
    <w:rsid w:val="19CE8FC9"/>
    <w:rsid w:val="19F69904"/>
    <w:rsid w:val="1A1019F2"/>
    <w:rsid w:val="1A167F26"/>
    <w:rsid w:val="1A1CAEB9"/>
    <w:rsid w:val="1A1E4DE4"/>
    <w:rsid w:val="1A318167"/>
    <w:rsid w:val="1A990E58"/>
    <w:rsid w:val="1A9C472D"/>
    <w:rsid w:val="1AA2FCBA"/>
    <w:rsid w:val="1AACDE67"/>
    <w:rsid w:val="1AE750C2"/>
    <w:rsid w:val="1AE9C534"/>
    <w:rsid w:val="1AF431C5"/>
    <w:rsid w:val="1AF49B91"/>
    <w:rsid w:val="1AF9FAA2"/>
    <w:rsid w:val="1B0F2388"/>
    <w:rsid w:val="1B137871"/>
    <w:rsid w:val="1B2FF78E"/>
    <w:rsid w:val="1B474E9C"/>
    <w:rsid w:val="1B59BE0D"/>
    <w:rsid w:val="1B5FA391"/>
    <w:rsid w:val="1B627CA4"/>
    <w:rsid w:val="1B7D9750"/>
    <w:rsid w:val="1B885181"/>
    <w:rsid w:val="1B9A2712"/>
    <w:rsid w:val="1BA7ED14"/>
    <w:rsid w:val="1BAAF316"/>
    <w:rsid w:val="1BB86390"/>
    <w:rsid w:val="1BB92650"/>
    <w:rsid w:val="1BCB6884"/>
    <w:rsid w:val="1BD6DBD7"/>
    <w:rsid w:val="1C0E595E"/>
    <w:rsid w:val="1C175D26"/>
    <w:rsid w:val="1C2F8A82"/>
    <w:rsid w:val="1C4B0FB6"/>
    <w:rsid w:val="1C4B2F0C"/>
    <w:rsid w:val="1C5394EA"/>
    <w:rsid w:val="1C549C81"/>
    <w:rsid w:val="1C5ECED3"/>
    <w:rsid w:val="1C6BC859"/>
    <w:rsid w:val="1C719591"/>
    <w:rsid w:val="1C746665"/>
    <w:rsid w:val="1C790269"/>
    <w:rsid w:val="1C7E3ED2"/>
    <w:rsid w:val="1C840FDE"/>
    <w:rsid w:val="1CC7214B"/>
    <w:rsid w:val="1CE768DB"/>
    <w:rsid w:val="1D0FD84A"/>
    <w:rsid w:val="1D146A24"/>
    <w:rsid w:val="1D398981"/>
    <w:rsid w:val="1D3A0011"/>
    <w:rsid w:val="1D41A959"/>
    <w:rsid w:val="1D5573BF"/>
    <w:rsid w:val="1D8A749F"/>
    <w:rsid w:val="1DA17429"/>
    <w:rsid w:val="1DB30899"/>
    <w:rsid w:val="1DD21178"/>
    <w:rsid w:val="1DE19405"/>
    <w:rsid w:val="1E3D911E"/>
    <w:rsid w:val="1E4257EE"/>
    <w:rsid w:val="1E49387C"/>
    <w:rsid w:val="1E706022"/>
    <w:rsid w:val="1E9E5740"/>
    <w:rsid w:val="1EA12FE7"/>
    <w:rsid w:val="1EAA117A"/>
    <w:rsid w:val="1EAF8907"/>
    <w:rsid w:val="1EBC3D6C"/>
    <w:rsid w:val="1EEA026B"/>
    <w:rsid w:val="1F112168"/>
    <w:rsid w:val="1F1A3858"/>
    <w:rsid w:val="1F1D1F4B"/>
    <w:rsid w:val="1F266B7D"/>
    <w:rsid w:val="1F29EEAF"/>
    <w:rsid w:val="1F2CE2C1"/>
    <w:rsid w:val="1F3B3BCE"/>
    <w:rsid w:val="1F3C48E0"/>
    <w:rsid w:val="1F7462ED"/>
    <w:rsid w:val="1F831ACC"/>
    <w:rsid w:val="1FC6C5C4"/>
    <w:rsid w:val="1FEB2C4A"/>
    <w:rsid w:val="20155863"/>
    <w:rsid w:val="2016125A"/>
    <w:rsid w:val="20168E71"/>
    <w:rsid w:val="20324A47"/>
    <w:rsid w:val="205245B3"/>
    <w:rsid w:val="2070DFFF"/>
    <w:rsid w:val="20763412"/>
    <w:rsid w:val="20771C01"/>
    <w:rsid w:val="207CF9FD"/>
    <w:rsid w:val="2081DCE6"/>
    <w:rsid w:val="20858626"/>
    <w:rsid w:val="209CF946"/>
    <w:rsid w:val="20BE3299"/>
    <w:rsid w:val="20CF3C91"/>
    <w:rsid w:val="20FFC6FB"/>
    <w:rsid w:val="2124025E"/>
    <w:rsid w:val="21270266"/>
    <w:rsid w:val="212C77DA"/>
    <w:rsid w:val="214809E2"/>
    <w:rsid w:val="21488795"/>
    <w:rsid w:val="2161D901"/>
    <w:rsid w:val="2175B08F"/>
    <w:rsid w:val="21B6194A"/>
    <w:rsid w:val="21D89C10"/>
    <w:rsid w:val="21E5E53B"/>
    <w:rsid w:val="22103C2B"/>
    <w:rsid w:val="221177AA"/>
    <w:rsid w:val="224A2567"/>
    <w:rsid w:val="224F3951"/>
    <w:rsid w:val="22580463"/>
    <w:rsid w:val="226C4DE9"/>
    <w:rsid w:val="229C7DB4"/>
    <w:rsid w:val="22AB3725"/>
    <w:rsid w:val="22C9D35A"/>
    <w:rsid w:val="22EF3815"/>
    <w:rsid w:val="2326793F"/>
    <w:rsid w:val="23335D39"/>
    <w:rsid w:val="234DFF3F"/>
    <w:rsid w:val="23616B16"/>
    <w:rsid w:val="236D62A7"/>
    <w:rsid w:val="2397272E"/>
    <w:rsid w:val="23B30B44"/>
    <w:rsid w:val="23C142DC"/>
    <w:rsid w:val="23CEB999"/>
    <w:rsid w:val="23ED3765"/>
    <w:rsid w:val="23F94A80"/>
    <w:rsid w:val="2405CB2C"/>
    <w:rsid w:val="244F5A3A"/>
    <w:rsid w:val="24773CBD"/>
    <w:rsid w:val="2477E1C1"/>
    <w:rsid w:val="248876A4"/>
    <w:rsid w:val="24B2C43C"/>
    <w:rsid w:val="2557F05A"/>
    <w:rsid w:val="257B6BD3"/>
    <w:rsid w:val="257E7796"/>
    <w:rsid w:val="25858F6D"/>
    <w:rsid w:val="25940BFD"/>
    <w:rsid w:val="259D63CA"/>
    <w:rsid w:val="25B31B40"/>
    <w:rsid w:val="2613AD99"/>
    <w:rsid w:val="26173E03"/>
    <w:rsid w:val="2657BC6D"/>
    <w:rsid w:val="26669568"/>
    <w:rsid w:val="26680647"/>
    <w:rsid w:val="266867B2"/>
    <w:rsid w:val="26B36FAC"/>
    <w:rsid w:val="270D744F"/>
    <w:rsid w:val="2723032E"/>
    <w:rsid w:val="272CD1CE"/>
    <w:rsid w:val="273B5F0D"/>
    <w:rsid w:val="27497AD3"/>
    <w:rsid w:val="27A94DE9"/>
    <w:rsid w:val="27C2B363"/>
    <w:rsid w:val="27D1AE79"/>
    <w:rsid w:val="27D46532"/>
    <w:rsid w:val="27F3121E"/>
    <w:rsid w:val="282F44EE"/>
    <w:rsid w:val="28519165"/>
    <w:rsid w:val="28581D01"/>
    <w:rsid w:val="286489BC"/>
    <w:rsid w:val="286C9A5D"/>
    <w:rsid w:val="28718A47"/>
    <w:rsid w:val="288E8F47"/>
    <w:rsid w:val="28942946"/>
    <w:rsid w:val="28B88127"/>
    <w:rsid w:val="28C527A8"/>
    <w:rsid w:val="28EA5391"/>
    <w:rsid w:val="28F1E4C0"/>
    <w:rsid w:val="28F42D8A"/>
    <w:rsid w:val="28FB94FC"/>
    <w:rsid w:val="2909F2E8"/>
    <w:rsid w:val="291B00A7"/>
    <w:rsid w:val="2927DD22"/>
    <w:rsid w:val="294A9DED"/>
    <w:rsid w:val="29545357"/>
    <w:rsid w:val="297BACC0"/>
    <w:rsid w:val="2983684F"/>
    <w:rsid w:val="29960D98"/>
    <w:rsid w:val="29B42FAD"/>
    <w:rsid w:val="29BFB5D8"/>
    <w:rsid w:val="29CF6349"/>
    <w:rsid w:val="29D1FE8D"/>
    <w:rsid w:val="29EB106E"/>
    <w:rsid w:val="29FAE9FD"/>
    <w:rsid w:val="2A085B1D"/>
    <w:rsid w:val="2A1FC1ED"/>
    <w:rsid w:val="2A266A81"/>
    <w:rsid w:val="2A27DE5B"/>
    <w:rsid w:val="2A6F72D0"/>
    <w:rsid w:val="2A952F6B"/>
    <w:rsid w:val="2AC5EA8B"/>
    <w:rsid w:val="2AF3EC5A"/>
    <w:rsid w:val="2B019E9B"/>
    <w:rsid w:val="2B034F88"/>
    <w:rsid w:val="2B198F90"/>
    <w:rsid w:val="2B82E3EC"/>
    <w:rsid w:val="2B9792B5"/>
    <w:rsid w:val="2BA8EAB6"/>
    <w:rsid w:val="2BC9D055"/>
    <w:rsid w:val="2BD64447"/>
    <w:rsid w:val="2BE18AF9"/>
    <w:rsid w:val="2C0839BD"/>
    <w:rsid w:val="2C09481D"/>
    <w:rsid w:val="2C17A382"/>
    <w:rsid w:val="2C1DB366"/>
    <w:rsid w:val="2C558A2A"/>
    <w:rsid w:val="2C593A14"/>
    <w:rsid w:val="2C5BC75F"/>
    <w:rsid w:val="2C8FA9D4"/>
    <w:rsid w:val="2CA0C308"/>
    <w:rsid w:val="2CA0EF58"/>
    <w:rsid w:val="2CA2A132"/>
    <w:rsid w:val="2CB62622"/>
    <w:rsid w:val="2CC88209"/>
    <w:rsid w:val="2CCB3586"/>
    <w:rsid w:val="2CD38728"/>
    <w:rsid w:val="2CD49A8E"/>
    <w:rsid w:val="2CED3125"/>
    <w:rsid w:val="2CFF4575"/>
    <w:rsid w:val="2D01D897"/>
    <w:rsid w:val="2D279A5F"/>
    <w:rsid w:val="2D4F400A"/>
    <w:rsid w:val="2D521C4F"/>
    <w:rsid w:val="2D7E65A1"/>
    <w:rsid w:val="2D90E7B6"/>
    <w:rsid w:val="2D94395E"/>
    <w:rsid w:val="2DA588A8"/>
    <w:rsid w:val="2DC08C72"/>
    <w:rsid w:val="2DCC0108"/>
    <w:rsid w:val="2DF2875D"/>
    <w:rsid w:val="2DFA32F4"/>
    <w:rsid w:val="2E1278EE"/>
    <w:rsid w:val="2E276F55"/>
    <w:rsid w:val="2E519A84"/>
    <w:rsid w:val="2E5777B8"/>
    <w:rsid w:val="2E6ADA08"/>
    <w:rsid w:val="2E95BACB"/>
    <w:rsid w:val="2E99A0C4"/>
    <w:rsid w:val="2EAECE64"/>
    <w:rsid w:val="2EBB8BEE"/>
    <w:rsid w:val="2ECA1A1F"/>
    <w:rsid w:val="2ECB2020"/>
    <w:rsid w:val="2ED5CBCA"/>
    <w:rsid w:val="2EE231BD"/>
    <w:rsid w:val="2EF33413"/>
    <w:rsid w:val="2EFE2452"/>
    <w:rsid w:val="2F272D10"/>
    <w:rsid w:val="2F29F7A5"/>
    <w:rsid w:val="2F5F8331"/>
    <w:rsid w:val="2F6CA5F4"/>
    <w:rsid w:val="2FAE85DC"/>
    <w:rsid w:val="2FB0FF2A"/>
    <w:rsid w:val="2FBD9F99"/>
    <w:rsid w:val="2FCF4C53"/>
    <w:rsid w:val="2FF13837"/>
    <w:rsid w:val="301921E3"/>
    <w:rsid w:val="3025FE62"/>
    <w:rsid w:val="303D9EA1"/>
    <w:rsid w:val="305DE5F0"/>
    <w:rsid w:val="30772BEF"/>
    <w:rsid w:val="30979111"/>
    <w:rsid w:val="30AD2423"/>
    <w:rsid w:val="30AF49FB"/>
    <w:rsid w:val="30B1B2A8"/>
    <w:rsid w:val="30D2572A"/>
    <w:rsid w:val="30E161B4"/>
    <w:rsid w:val="30E94119"/>
    <w:rsid w:val="30F37EB6"/>
    <w:rsid w:val="30FCFDEB"/>
    <w:rsid w:val="31276EB4"/>
    <w:rsid w:val="3136E19B"/>
    <w:rsid w:val="3141AA95"/>
    <w:rsid w:val="31767F0A"/>
    <w:rsid w:val="31BFFFC8"/>
    <w:rsid w:val="31E8C2E7"/>
    <w:rsid w:val="31F01E67"/>
    <w:rsid w:val="3200D66F"/>
    <w:rsid w:val="3207548E"/>
    <w:rsid w:val="3209E219"/>
    <w:rsid w:val="3213E6B9"/>
    <w:rsid w:val="32310F2D"/>
    <w:rsid w:val="3238E1AC"/>
    <w:rsid w:val="3264B84C"/>
    <w:rsid w:val="327CDD82"/>
    <w:rsid w:val="329591DB"/>
    <w:rsid w:val="32D34847"/>
    <w:rsid w:val="33168647"/>
    <w:rsid w:val="332A4EE2"/>
    <w:rsid w:val="33387AE1"/>
    <w:rsid w:val="334BD253"/>
    <w:rsid w:val="3364ED9E"/>
    <w:rsid w:val="338E049A"/>
    <w:rsid w:val="339933D9"/>
    <w:rsid w:val="33A6BA85"/>
    <w:rsid w:val="33ADB5C5"/>
    <w:rsid w:val="33C41A97"/>
    <w:rsid w:val="33C98FD5"/>
    <w:rsid w:val="33C9CA76"/>
    <w:rsid w:val="33CFAD57"/>
    <w:rsid w:val="3459E550"/>
    <w:rsid w:val="34667117"/>
    <w:rsid w:val="346BCC7F"/>
    <w:rsid w:val="348C9B67"/>
    <w:rsid w:val="34929BAA"/>
    <w:rsid w:val="34B12FC1"/>
    <w:rsid w:val="34DF3E01"/>
    <w:rsid w:val="34FE801D"/>
    <w:rsid w:val="35314351"/>
    <w:rsid w:val="3574D9FE"/>
    <w:rsid w:val="3575642E"/>
    <w:rsid w:val="35998A28"/>
    <w:rsid w:val="35A67CE3"/>
    <w:rsid w:val="35C495AC"/>
    <w:rsid w:val="35C97648"/>
    <w:rsid w:val="35D238CD"/>
    <w:rsid w:val="35F3BD6F"/>
    <w:rsid w:val="35FB70FC"/>
    <w:rsid w:val="35FBA420"/>
    <w:rsid w:val="35FCD6E5"/>
    <w:rsid w:val="361F689D"/>
    <w:rsid w:val="367995D5"/>
    <w:rsid w:val="36A2CE6B"/>
    <w:rsid w:val="36CADDB9"/>
    <w:rsid w:val="36E503EF"/>
    <w:rsid w:val="3707C283"/>
    <w:rsid w:val="3724321F"/>
    <w:rsid w:val="3725F08D"/>
    <w:rsid w:val="3728E824"/>
    <w:rsid w:val="3731A70E"/>
    <w:rsid w:val="374BBA7C"/>
    <w:rsid w:val="3759E3A9"/>
    <w:rsid w:val="37B3D046"/>
    <w:rsid w:val="37E33628"/>
    <w:rsid w:val="3820B8A5"/>
    <w:rsid w:val="382451A6"/>
    <w:rsid w:val="38318B4E"/>
    <w:rsid w:val="38336753"/>
    <w:rsid w:val="3848FF1C"/>
    <w:rsid w:val="384C8F6B"/>
    <w:rsid w:val="38A58CCC"/>
    <w:rsid w:val="38B6DAA6"/>
    <w:rsid w:val="38C984CC"/>
    <w:rsid w:val="38DC8146"/>
    <w:rsid w:val="38DE3466"/>
    <w:rsid w:val="38EBD58D"/>
    <w:rsid w:val="39008C8C"/>
    <w:rsid w:val="390222ED"/>
    <w:rsid w:val="3945B676"/>
    <w:rsid w:val="394CC9DF"/>
    <w:rsid w:val="3989C777"/>
    <w:rsid w:val="3998F73A"/>
    <w:rsid w:val="39A1EFF4"/>
    <w:rsid w:val="39B7E59B"/>
    <w:rsid w:val="39BDFF35"/>
    <w:rsid w:val="39CA2375"/>
    <w:rsid w:val="3A040EC1"/>
    <w:rsid w:val="3A06DA20"/>
    <w:rsid w:val="3A219838"/>
    <w:rsid w:val="3A3C3D1F"/>
    <w:rsid w:val="3A4C2E7D"/>
    <w:rsid w:val="3A55CD48"/>
    <w:rsid w:val="3A70E072"/>
    <w:rsid w:val="3A7EDE72"/>
    <w:rsid w:val="3A9806CF"/>
    <w:rsid w:val="3ABD7F56"/>
    <w:rsid w:val="3AD0B04C"/>
    <w:rsid w:val="3AD0D8DC"/>
    <w:rsid w:val="3AD9F7DD"/>
    <w:rsid w:val="3B06B57C"/>
    <w:rsid w:val="3B401237"/>
    <w:rsid w:val="3B46349F"/>
    <w:rsid w:val="3B77062E"/>
    <w:rsid w:val="3BAF53C2"/>
    <w:rsid w:val="3C07B943"/>
    <w:rsid w:val="3C08C7A3"/>
    <w:rsid w:val="3C14351C"/>
    <w:rsid w:val="3C1C3422"/>
    <w:rsid w:val="3C24BE42"/>
    <w:rsid w:val="3C5E54FB"/>
    <w:rsid w:val="3C67C4B0"/>
    <w:rsid w:val="3C682247"/>
    <w:rsid w:val="3CB237EC"/>
    <w:rsid w:val="3CC016B1"/>
    <w:rsid w:val="3CDEBD4F"/>
    <w:rsid w:val="3D03D5C2"/>
    <w:rsid w:val="3D078F69"/>
    <w:rsid w:val="3D1452F6"/>
    <w:rsid w:val="3D1FE9C6"/>
    <w:rsid w:val="3D33D2D8"/>
    <w:rsid w:val="3D4272F8"/>
    <w:rsid w:val="3D5978AC"/>
    <w:rsid w:val="3D5C29E2"/>
    <w:rsid w:val="3D93A230"/>
    <w:rsid w:val="3D94F642"/>
    <w:rsid w:val="3D9DD4E7"/>
    <w:rsid w:val="3DBD0A44"/>
    <w:rsid w:val="3DD13E31"/>
    <w:rsid w:val="3DF5AA39"/>
    <w:rsid w:val="3DF73180"/>
    <w:rsid w:val="3E007980"/>
    <w:rsid w:val="3E3BAFE8"/>
    <w:rsid w:val="3E448575"/>
    <w:rsid w:val="3E691AAD"/>
    <w:rsid w:val="3E723BF6"/>
    <w:rsid w:val="3E7CE58F"/>
    <w:rsid w:val="3E7DDD94"/>
    <w:rsid w:val="3E8FE6AE"/>
    <w:rsid w:val="3EC8D67E"/>
    <w:rsid w:val="3EEC21E8"/>
    <w:rsid w:val="3EFD3610"/>
    <w:rsid w:val="3EFE1070"/>
    <w:rsid w:val="3F019B58"/>
    <w:rsid w:val="3F4FA569"/>
    <w:rsid w:val="3F8C68F3"/>
    <w:rsid w:val="3FBFF0EA"/>
    <w:rsid w:val="403AE8A4"/>
    <w:rsid w:val="4047441B"/>
    <w:rsid w:val="4070796C"/>
    <w:rsid w:val="407A9756"/>
    <w:rsid w:val="40882E9C"/>
    <w:rsid w:val="408D7326"/>
    <w:rsid w:val="40A5BB2B"/>
    <w:rsid w:val="40ADD0E0"/>
    <w:rsid w:val="40BB1D49"/>
    <w:rsid w:val="40D575B8"/>
    <w:rsid w:val="40F2CADF"/>
    <w:rsid w:val="41375519"/>
    <w:rsid w:val="4197359A"/>
    <w:rsid w:val="4197AA60"/>
    <w:rsid w:val="419967D6"/>
    <w:rsid w:val="41ABE397"/>
    <w:rsid w:val="41B084B1"/>
    <w:rsid w:val="41C611F2"/>
    <w:rsid w:val="41CBE7A8"/>
    <w:rsid w:val="41EE0937"/>
    <w:rsid w:val="41FDD266"/>
    <w:rsid w:val="4224F446"/>
    <w:rsid w:val="4227A34C"/>
    <w:rsid w:val="426CA347"/>
    <w:rsid w:val="4271D828"/>
    <w:rsid w:val="427F5EA8"/>
    <w:rsid w:val="4286263C"/>
    <w:rsid w:val="42A1CDB5"/>
    <w:rsid w:val="42B82086"/>
    <w:rsid w:val="42BD3662"/>
    <w:rsid w:val="42C3C87D"/>
    <w:rsid w:val="42D17619"/>
    <w:rsid w:val="42E11090"/>
    <w:rsid w:val="42E8DE29"/>
    <w:rsid w:val="42FBA884"/>
    <w:rsid w:val="430DB753"/>
    <w:rsid w:val="4311A5B5"/>
    <w:rsid w:val="43128E59"/>
    <w:rsid w:val="4334625E"/>
    <w:rsid w:val="43D2B313"/>
    <w:rsid w:val="43D4FEA9"/>
    <w:rsid w:val="43E1A636"/>
    <w:rsid w:val="4448229E"/>
    <w:rsid w:val="445F90FF"/>
    <w:rsid w:val="4497586A"/>
    <w:rsid w:val="449778E5"/>
    <w:rsid w:val="44A4CCA5"/>
    <w:rsid w:val="44E04E58"/>
    <w:rsid w:val="44EC58E0"/>
    <w:rsid w:val="450DC59C"/>
    <w:rsid w:val="452370C7"/>
    <w:rsid w:val="4534251E"/>
    <w:rsid w:val="454F44B1"/>
    <w:rsid w:val="4550AE54"/>
    <w:rsid w:val="455B81CF"/>
    <w:rsid w:val="45600B80"/>
    <w:rsid w:val="4571B8EF"/>
    <w:rsid w:val="458B7726"/>
    <w:rsid w:val="458B904F"/>
    <w:rsid w:val="45D82A8F"/>
    <w:rsid w:val="45EC7698"/>
    <w:rsid w:val="46014AA6"/>
    <w:rsid w:val="46151166"/>
    <w:rsid w:val="462BFF27"/>
    <w:rsid w:val="4630316D"/>
    <w:rsid w:val="4647BDA1"/>
    <w:rsid w:val="464FA4B1"/>
    <w:rsid w:val="465277BE"/>
    <w:rsid w:val="466EE7AC"/>
    <w:rsid w:val="46C1099F"/>
    <w:rsid w:val="46E149C8"/>
    <w:rsid w:val="46FF6396"/>
    <w:rsid w:val="4705B13B"/>
    <w:rsid w:val="4709160B"/>
    <w:rsid w:val="4717C1FF"/>
    <w:rsid w:val="4745F664"/>
    <w:rsid w:val="4775DF1C"/>
    <w:rsid w:val="4785FE46"/>
    <w:rsid w:val="47920C4D"/>
    <w:rsid w:val="47937A49"/>
    <w:rsid w:val="4799AB21"/>
    <w:rsid w:val="47A57BA7"/>
    <w:rsid w:val="47B3B055"/>
    <w:rsid w:val="47CC8698"/>
    <w:rsid w:val="47DFD315"/>
    <w:rsid w:val="47EDB59D"/>
    <w:rsid w:val="47F8018D"/>
    <w:rsid w:val="482BE39F"/>
    <w:rsid w:val="482FD1B4"/>
    <w:rsid w:val="484EC6B2"/>
    <w:rsid w:val="4886F29D"/>
    <w:rsid w:val="48A40B2E"/>
    <w:rsid w:val="48A57DCB"/>
    <w:rsid w:val="48C317E8"/>
    <w:rsid w:val="48C51363"/>
    <w:rsid w:val="48C76917"/>
    <w:rsid w:val="48ED8BB8"/>
    <w:rsid w:val="48F1F62D"/>
    <w:rsid w:val="490009D3"/>
    <w:rsid w:val="49053424"/>
    <w:rsid w:val="491B93C1"/>
    <w:rsid w:val="4923040F"/>
    <w:rsid w:val="4927E21E"/>
    <w:rsid w:val="492D31D7"/>
    <w:rsid w:val="494432A6"/>
    <w:rsid w:val="49458105"/>
    <w:rsid w:val="494CF3AE"/>
    <w:rsid w:val="495911E9"/>
    <w:rsid w:val="49623186"/>
    <w:rsid w:val="496EFA0A"/>
    <w:rsid w:val="497A150C"/>
    <w:rsid w:val="49843FE8"/>
    <w:rsid w:val="4996A94C"/>
    <w:rsid w:val="499F19E3"/>
    <w:rsid w:val="49C4F61E"/>
    <w:rsid w:val="49FD066D"/>
    <w:rsid w:val="4A494798"/>
    <w:rsid w:val="4A550DE9"/>
    <w:rsid w:val="4A555FD5"/>
    <w:rsid w:val="4A645AE1"/>
    <w:rsid w:val="4A648BEA"/>
    <w:rsid w:val="4A701E09"/>
    <w:rsid w:val="4A7AA563"/>
    <w:rsid w:val="4A7DC8AA"/>
    <w:rsid w:val="4AC7623A"/>
    <w:rsid w:val="4AD0DFBB"/>
    <w:rsid w:val="4B2B3EA7"/>
    <w:rsid w:val="4B3136BC"/>
    <w:rsid w:val="4B4E151A"/>
    <w:rsid w:val="4B52B415"/>
    <w:rsid w:val="4B59A368"/>
    <w:rsid w:val="4B5BC2C2"/>
    <w:rsid w:val="4B6EC470"/>
    <w:rsid w:val="4B86D5BE"/>
    <w:rsid w:val="4B915C2E"/>
    <w:rsid w:val="4B9F6F33"/>
    <w:rsid w:val="4BAB6C50"/>
    <w:rsid w:val="4BB6A8F9"/>
    <w:rsid w:val="4BC2CCD3"/>
    <w:rsid w:val="4BC5FB37"/>
    <w:rsid w:val="4BC8BAD9"/>
    <w:rsid w:val="4C21E5D8"/>
    <w:rsid w:val="4C377F85"/>
    <w:rsid w:val="4C847061"/>
    <w:rsid w:val="4C8909F7"/>
    <w:rsid w:val="4C8B607D"/>
    <w:rsid w:val="4CA921C9"/>
    <w:rsid w:val="4CDA35B3"/>
    <w:rsid w:val="4CDB6D0D"/>
    <w:rsid w:val="4CF04EFC"/>
    <w:rsid w:val="4CF1DA00"/>
    <w:rsid w:val="4D1035F5"/>
    <w:rsid w:val="4D2A1036"/>
    <w:rsid w:val="4D2CA717"/>
    <w:rsid w:val="4D35ECEF"/>
    <w:rsid w:val="4D36B64C"/>
    <w:rsid w:val="4D42611C"/>
    <w:rsid w:val="4D471FA2"/>
    <w:rsid w:val="4D5E4B3F"/>
    <w:rsid w:val="4D6CBC37"/>
    <w:rsid w:val="4D7B2E3F"/>
    <w:rsid w:val="4D923117"/>
    <w:rsid w:val="4DA68171"/>
    <w:rsid w:val="4DC21203"/>
    <w:rsid w:val="4E03A0F8"/>
    <w:rsid w:val="4E05EA04"/>
    <w:rsid w:val="4E24633F"/>
    <w:rsid w:val="4E3C7336"/>
    <w:rsid w:val="4E40A871"/>
    <w:rsid w:val="4E484AB4"/>
    <w:rsid w:val="4E5B4BBA"/>
    <w:rsid w:val="4E8B60CC"/>
    <w:rsid w:val="4E8D42DF"/>
    <w:rsid w:val="4EABFDE5"/>
    <w:rsid w:val="4EBC6780"/>
    <w:rsid w:val="4EC5763F"/>
    <w:rsid w:val="4EDADC06"/>
    <w:rsid w:val="4EE7E77B"/>
    <w:rsid w:val="4EEAED5B"/>
    <w:rsid w:val="4EF497FB"/>
    <w:rsid w:val="4F032CBD"/>
    <w:rsid w:val="4F2B215E"/>
    <w:rsid w:val="4F3643BC"/>
    <w:rsid w:val="4F6225CF"/>
    <w:rsid w:val="4F875EDF"/>
    <w:rsid w:val="4FC1FF1D"/>
    <w:rsid w:val="4FDE044C"/>
    <w:rsid w:val="5007BE6D"/>
    <w:rsid w:val="5016E318"/>
    <w:rsid w:val="502B60DE"/>
    <w:rsid w:val="507ABA8E"/>
    <w:rsid w:val="509673C1"/>
    <w:rsid w:val="50981918"/>
    <w:rsid w:val="509A1B3D"/>
    <w:rsid w:val="509D6C0F"/>
    <w:rsid w:val="509E6464"/>
    <w:rsid w:val="50A3D810"/>
    <w:rsid w:val="50C9AF8D"/>
    <w:rsid w:val="50F0C43C"/>
    <w:rsid w:val="50F18290"/>
    <w:rsid w:val="5112F91E"/>
    <w:rsid w:val="512CEC1F"/>
    <w:rsid w:val="513A1BD2"/>
    <w:rsid w:val="514D070E"/>
    <w:rsid w:val="5174C739"/>
    <w:rsid w:val="517C76F6"/>
    <w:rsid w:val="5191C06A"/>
    <w:rsid w:val="519BE0A0"/>
    <w:rsid w:val="51B3B665"/>
    <w:rsid w:val="51E59F40"/>
    <w:rsid w:val="521621E3"/>
    <w:rsid w:val="521CC43A"/>
    <w:rsid w:val="524613A3"/>
    <w:rsid w:val="52467E7A"/>
    <w:rsid w:val="524CB59C"/>
    <w:rsid w:val="52544A68"/>
    <w:rsid w:val="52892AC3"/>
    <w:rsid w:val="5293149F"/>
    <w:rsid w:val="52B467AF"/>
    <w:rsid w:val="52E6E3E3"/>
    <w:rsid w:val="52F501E0"/>
    <w:rsid w:val="52F52864"/>
    <w:rsid w:val="5314E1C1"/>
    <w:rsid w:val="5317F6E4"/>
    <w:rsid w:val="53272B00"/>
    <w:rsid w:val="532F0624"/>
    <w:rsid w:val="533F5F2F"/>
    <w:rsid w:val="535E83E7"/>
    <w:rsid w:val="53828E22"/>
    <w:rsid w:val="5384C2DC"/>
    <w:rsid w:val="5397FD9C"/>
    <w:rsid w:val="539CC0E5"/>
    <w:rsid w:val="539E9A9F"/>
    <w:rsid w:val="53B42BE1"/>
    <w:rsid w:val="53C24238"/>
    <w:rsid w:val="53CB41D7"/>
    <w:rsid w:val="53CC2C49"/>
    <w:rsid w:val="53F20C31"/>
    <w:rsid w:val="5439BCED"/>
    <w:rsid w:val="5462FEBD"/>
    <w:rsid w:val="549763C4"/>
    <w:rsid w:val="54A34E6F"/>
    <w:rsid w:val="54AC7DE0"/>
    <w:rsid w:val="54B55D01"/>
    <w:rsid w:val="54EB5CA6"/>
    <w:rsid w:val="54F4860F"/>
    <w:rsid w:val="5509DFCD"/>
    <w:rsid w:val="5520227E"/>
    <w:rsid w:val="55316DF2"/>
    <w:rsid w:val="553688EA"/>
    <w:rsid w:val="5546F5FC"/>
    <w:rsid w:val="554774BD"/>
    <w:rsid w:val="556C410B"/>
    <w:rsid w:val="559F0732"/>
    <w:rsid w:val="55A15FA2"/>
    <w:rsid w:val="55A46BF8"/>
    <w:rsid w:val="55ABEE5D"/>
    <w:rsid w:val="55D39E61"/>
    <w:rsid w:val="55DDE226"/>
    <w:rsid w:val="55E46156"/>
    <w:rsid w:val="55EDA67B"/>
    <w:rsid w:val="56168AFC"/>
    <w:rsid w:val="561B562C"/>
    <w:rsid w:val="56536075"/>
    <w:rsid w:val="565DD794"/>
    <w:rsid w:val="567F1CB3"/>
    <w:rsid w:val="56878696"/>
    <w:rsid w:val="56A2A44D"/>
    <w:rsid w:val="56CB77D6"/>
    <w:rsid w:val="56F88B11"/>
    <w:rsid w:val="570ADCD1"/>
    <w:rsid w:val="57201BE3"/>
    <w:rsid w:val="572161AF"/>
    <w:rsid w:val="5733BDB0"/>
    <w:rsid w:val="576BC1DA"/>
    <w:rsid w:val="57B10EEE"/>
    <w:rsid w:val="57BC6804"/>
    <w:rsid w:val="57BEB0D7"/>
    <w:rsid w:val="57CF4EF1"/>
    <w:rsid w:val="581AAF4B"/>
    <w:rsid w:val="5822EF75"/>
    <w:rsid w:val="583C0335"/>
    <w:rsid w:val="5856EE5E"/>
    <w:rsid w:val="58660FD4"/>
    <w:rsid w:val="5873F832"/>
    <w:rsid w:val="58A62490"/>
    <w:rsid w:val="58B873B0"/>
    <w:rsid w:val="58BDEE45"/>
    <w:rsid w:val="58C4AB01"/>
    <w:rsid w:val="58DAB038"/>
    <w:rsid w:val="58E4C118"/>
    <w:rsid w:val="58F50D20"/>
    <w:rsid w:val="5904C871"/>
    <w:rsid w:val="592F21D6"/>
    <w:rsid w:val="597256FA"/>
    <w:rsid w:val="59A1A4FE"/>
    <w:rsid w:val="59CCFEA5"/>
    <w:rsid w:val="59DCD53C"/>
    <w:rsid w:val="59E68C3B"/>
    <w:rsid w:val="59F1B3CD"/>
    <w:rsid w:val="59FA8EBD"/>
    <w:rsid w:val="5A01E035"/>
    <w:rsid w:val="5A02C868"/>
    <w:rsid w:val="5A2CC7A2"/>
    <w:rsid w:val="5A3838AF"/>
    <w:rsid w:val="5A3E500D"/>
    <w:rsid w:val="5A46B56C"/>
    <w:rsid w:val="5A51CB82"/>
    <w:rsid w:val="5A583CE0"/>
    <w:rsid w:val="5A5A794E"/>
    <w:rsid w:val="5A9F62EE"/>
    <w:rsid w:val="5AC19F48"/>
    <w:rsid w:val="5ADBD84E"/>
    <w:rsid w:val="5B33D48E"/>
    <w:rsid w:val="5B36726A"/>
    <w:rsid w:val="5B469C79"/>
    <w:rsid w:val="5B56F620"/>
    <w:rsid w:val="5B927AFA"/>
    <w:rsid w:val="5BE9C36C"/>
    <w:rsid w:val="5BF30D3E"/>
    <w:rsid w:val="5BF896CB"/>
    <w:rsid w:val="5C134774"/>
    <w:rsid w:val="5C263070"/>
    <w:rsid w:val="5C37AA5B"/>
    <w:rsid w:val="5C43E4E5"/>
    <w:rsid w:val="5C66AC3C"/>
    <w:rsid w:val="5C694EFA"/>
    <w:rsid w:val="5C7145D3"/>
    <w:rsid w:val="5C7C07F1"/>
    <w:rsid w:val="5C8ADCDE"/>
    <w:rsid w:val="5C9DF38B"/>
    <w:rsid w:val="5CA608E6"/>
    <w:rsid w:val="5CC288DD"/>
    <w:rsid w:val="5CD6ECE4"/>
    <w:rsid w:val="5CD9872A"/>
    <w:rsid w:val="5CFF5A6D"/>
    <w:rsid w:val="5D065CAA"/>
    <w:rsid w:val="5D15BD85"/>
    <w:rsid w:val="5D358BEC"/>
    <w:rsid w:val="5D5CB71C"/>
    <w:rsid w:val="5D5DC09D"/>
    <w:rsid w:val="5D89B2DB"/>
    <w:rsid w:val="5D9B9710"/>
    <w:rsid w:val="5DC80161"/>
    <w:rsid w:val="5DE820E7"/>
    <w:rsid w:val="5E08CECB"/>
    <w:rsid w:val="5E23AB3A"/>
    <w:rsid w:val="5E33CBB5"/>
    <w:rsid w:val="5E400598"/>
    <w:rsid w:val="5E44DAF9"/>
    <w:rsid w:val="5E666D93"/>
    <w:rsid w:val="5E6E0BD3"/>
    <w:rsid w:val="5E80391E"/>
    <w:rsid w:val="5E86A2A7"/>
    <w:rsid w:val="5E91881D"/>
    <w:rsid w:val="5E93F0AC"/>
    <w:rsid w:val="5ECE0DF7"/>
    <w:rsid w:val="5EDA8464"/>
    <w:rsid w:val="5EFC716F"/>
    <w:rsid w:val="5F026A1F"/>
    <w:rsid w:val="5F176F25"/>
    <w:rsid w:val="5F32DAAB"/>
    <w:rsid w:val="5F3CAED3"/>
    <w:rsid w:val="5F72A015"/>
    <w:rsid w:val="5F9C078D"/>
    <w:rsid w:val="5FA47C07"/>
    <w:rsid w:val="5FB126F6"/>
    <w:rsid w:val="5FC93D57"/>
    <w:rsid w:val="5FD9D012"/>
    <w:rsid w:val="5FE741B3"/>
    <w:rsid w:val="5FF3B22A"/>
    <w:rsid w:val="6016E366"/>
    <w:rsid w:val="6029AD22"/>
    <w:rsid w:val="605D4DA7"/>
    <w:rsid w:val="60611F45"/>
    <w:rsid w:val="607178AC"/>
    <w:rsid w:val="607211A6"/>
    <w:rsid w:val="609F0F5D"/>
    <w:rsid w:val="60B183FC"/>
    <w:rsid w:val="60B24A78"/>
    <w:rsid w:val="60FD7CCA"/>
    <w:rsid w:val="6103E515"/>
    <w:rsid w:val="61135403"/>
    <w:rsid w:val="611EAA18"/>
    <w:rsid w:val="6126F132"/>
    <w:rsid w:val="613C861D"/>
    <w:rsid w:val="61436A22"/>
    <w:rsid w:val="6144B6F6"/>
    <w:rsid w:val="615E12AA"/>
    <w:rsid w:val="6176FC97"/>
    <w:rsid w:val="61A49625"/>
    <w:rsid w:val="61A5FF50"/>
    <w:rsid w:val="61C46417"/>
    <w:rsid w:val="61CEC394"/>
    <w:rsid w:val="61DFF708"/>
    <w:rsid w:val="61FCEFA6"/>
    <w:rsid w:val="621F3BA2"/>
    <w:rsid w:val="623F0DC5"/>
    <w:rsid w:val="6257486A"/>
    <w:rsid w:val="6268DD78"/>
    <w:rsid w:val="627873C3"/>
    <w:rsid w:val="629A9938"/>
    <w:rsid w:val="62B7C3D0"/>
    <w:rsid w:val="62E927BE"/>
    <w:rsid w:val="62F6417B"/>
    <w:rsid w:val="630ED68E"/>
    <w:rsid w:val="6313EE9D"/>
    <w:rsid w:val="631B53B6"/>
    <w:rsid w:val="631D39DF"/>
    <w:rsid w:val="633B838E"/>
    <w:rsid w:val="636E13AC"/>
    <w:rsid w:val="637D5DD4"/>
    <w:rsid w:val="638A7CDA"/>
    <w:rsid w:val="638EC5FF"/>
    <w:rsid w:val="63A6A442"/>
    <w:rsid w:val="63C7246E"/>
    <w:rsid w:val="63C73F1E"/>
    <w:rsid w:val="63CECFC4"/>
    <w:rsid w:val="63D05162"/>
    <w:rsid w:val="63D772A3"/>
    <w:rsid w:val="63DC6EBC"/>
    <w:rsid w:val="63EBF1A0"/>
    <w:rsid w:val="640BEE6C"/>
    <w:rsid w:val="645D372B"/>
    <w:rsid w:val="646CE8CF"/>
    <w:rsid w:val="6484F9DF"/>
    <w:rsid w:val="648AD240"/>
    <w:rsid w:val="64A2616F"/>
    <w:rsid w:val="64F883AA"/>
    <w:rsid w:val="652636E3"/>
    <w:rsid w:val="652E0ECB"/>
    <w:rsid w:val="655A99CA"/>
    <w:rsid w:val="655CA10F"/>
    <w:rsid w:val="657679D7"/>
    <w:rsid w:val="658626D5"/>
    <w:rsid w:val="65AC2AEA"/>
    <w:rsid w:val="65B95B07"/>
    <w:rsid w:val="65D738CC"/>
    <w:rsid w:val="65F4EF7F"/>
    <w:rsid w:val="6626041A"/>
    <w:rsid w:val="664AD30A"/>
    <w:rsid w:val="66519A91"/>
    <w:rsid w:val="6652253E"/>
    <w:rsid w:val="6653CB57"/>
    <w:rsid w:val="665689E3"/>
    <w:rsid w:val="66672F16"/>
    <w:rsid w:val="6686DED7"/>
    <w:rsid w:val="66890E6F"/>
    <w:rsid w:val="668B6558"/>
    <w:rsid w:val="669693E8"/>
    <w:rsid w:val="66AC19DA"/>
    <w:rsid w:val="66D1CF57"/>
    <w:rsid w:val="672D5125"/>
    <w:rsid w:val="6745757E"/>
    <w:rsid w:val="677A7F3E"/>
    <w:rsid w:val="6782ED28"/>
    <w:rsid w:val="67983D14"/>
    <w:rsid w:val="67B939D7"/>
    <w:rsid w:val="67BB9FCE"/>
    <w:rsid w:val="67BE2BDC"/>
    <w:rsid w:val="67E65C13"/>
    <w:rsid w:val="67E84F8A"/>
    <w:rsid w:val="67F8AB30"/>
    <w:rsid w:val="67F91D1A"/>
    <w:rsid w:val="68049EDA"/>
    <w:rsid w:val="680D3450"/>
    <w:rsid w:val="6821AA95"/>
    <w:rsid w:val="6828A087"/>
    <w:rsid w:val="6838FC7F"/>
    <w:rsid w:val="685E20F2"/>
    <w:rsid w:val="686B177E"/>
    <w:rsid w:val="6876FA6F"/>
    <w:rsid w:val="68A79281"/>
    <w:rsid w:val="68ADF653"/>
    <w:rsid w:val="6901825E"/>
    <w:rsid w:val="69106322"/>
    <w:rsid w:val="6942C818"/>
    <w:rsid w:val="694D7A36"/>
    <w:rsid w:val="69687F4C"/>
    <w:rsid w:val="697A687D"/>
    <w:rsid w:val="6994C3BB"/>
    <w:rsid w:val="699C0FA5"/>
    <w:rsid w:val="69A4DC5F"/>
    <w:rsid w:val="69A6B3F2"/>
    <w:rsid w:val="69D2DFCD"/>
    <w:rsid w:val="69DF372E"/>
    <w:rsid w:val="69EB7BD3"/>
    <w:rsid w:val="6A08018B"/>
    <w:rsid w:val="6A172C4E"/>
    <w:rsid w:val="6A1D3435"/>
    <w:rsid w:val="6A21F978"/>
    <w:rsid w:val="6A420C6D"/>
    <w:rsid w:val="6A427097"/>
    <w:rsid w:val="6A63B7ED"/>
    <w:rsid w:val="6A659B96"/>
    <w:rsid w:val="6A86EAFB"/>
    <w:rsid w:val="6AB60F84"/>
    <w:rsid w:val="6AC5D74D"/>
    <w:rsid w:val="6AF4B4FE"/>
    <w:rsid w:val="6B1F03DB"/>
    <w:rsid w:val="6B4DBC04"/>
    <w:rsid w:val="6B708BFD"/>
    <w:rsid w:val="6B7B5891"/>
    <w:rsid w:val="6B8F0E27"/>
    <w:rsid w:val="6B96FAB3"/>
    <w:rsid w:val="6B9DDD9F"/>
    <w:rsid w:val="6BB080AD"/>
    <w:rsid w:val="6C3585E2"/>
    <w:rsid w:val="6C494ADA"/>
    <w:rsid w:val="6CA537D4"/>
    <w:rsid w:val="6CADA442"/>
    <w:rsid w:val="6CC28D97"/>
    <w:rsid w:val="6CC444EF"/>
    <w:rsid w:val="6CC4B228"/>
    <w:rsid w:val="6CDF0813"/>
    <w:rsid w:val="6CE96729"/>
    <w:rsid w:val="6CEC4AA8"/>
    <w:rsid w:val="6CF1EDDA"/>
    <w:rsid w:val="6CFB62A1"/>
    <w:rsid w:val="6D0E8DCB"/>
    <w:rsid w:val="6D11AFAF"/>
    <w:rsid w:val="6D346BC4"/>
    <w:rsid w:val="6D3FA24D"/>
    <w:rsid w:val="6D5B388F"/>
    <w:rsid w:val="6D6699AE"/>
    <w:rsid w:val="6D7263CF"/>
    <w:rsid w:val="6D767FD5"/>
    <w:rsid w:val="6D7801D6"/>
    <w:rsid w:val="6D7E0B75"/>
    <w:rsid w:val="6D815CAB"/>
    <w:rsid w:val="6D9F5E46"/>
    <w:rsid w:val="6DA7E413"/>
    <w:rsid w:val="6DBD3013"/>
    <w:rsid w:val="6DCF75F6"/>
    <w:rsid w:val="6DDDEC53"/>
    <w:rsid w:val="6DF47B84"/>
    <w:rsid w:val="6E1AC9E7"/>
    <w:rsid w:val="6E35FA78"/>
    <w:rsid w:val="6E381F4B"/>
    <w:rsid w:val="6E6853AF"/>
    <w:rsid w:val="6E7B157C"/>
    <w:rsid w:val="6E7EEE77"/>
    <w:rsid w:val="6E86FAC9"/>
    <w:rsid w:val="6E92D555"/>
    <w:rsid w:val="6EBD7B47"/>
    <w:rsid w:val="6EC7623B"/>
    <w:rsid w:val="6ED49E37"/>
    <w:rsid w:val="6F078705"/>
    <w:rsid w:val="6F10070E"/>
    <w:rsid w:val="6F15BF27"/>
    <w:rsid w:val="6F209394"/>
    <w:rsid w:val="6F39D462"/>
    <w:rsid w:val="6F4AB728"/>
    <w:rsid w:val="6F607197"/>
    <w:rsid w:val="6F682819"/>
    <w:rsid w:val="6F76A03A"/>
    <w:rsid w:val="6FD6DAFC"/>
    <w:rsid w:val="6FE643B0"/>
    <w:rsid w:val="6FEB6BB0"/>
    <w:rsid w:val="700EE71D"/>
    <w:rsid w:val="70366F42"/>
    <w:rsid w:val="70397E92"/>
    <w:rsid w:val="7087DA87"/>
    <w:rsid w:val="70AB0CAE"/>
    <w:rsid w:val="70ACC90D"/>
    <w:rsid w:val="70BAFBED"/>
    <w:rsid w:val="70D2369D"/>
    <w:rsid w:val="711D8F5D"/>
    <w:rsid w:val="71418EC8"/>
    <w:rsid w:val="714760E2"/>
    <w:rsid w:val="714D5A2B"/>
    <w:rsid w:val="7165E6C2"/>
    <w:rsid w:val="71683A46"/>
    <w:rsid w:val="7180150F"/>
    <w:rsid w:val="7183262D"/>
    <w:rsid w:val="718D5DD9"/>
    <w:rsid w:val="71C7013D"/>
    <w:rsid w:val="71CFAAD2"/>
    <w:rsid w:val="71E03F6E"/>
    <w:rsid w:val="71E2A9D4"/>
    <w:rsid w:val="71F1FF81"/>
    <w:rsid w:val="7202D886"/>
    <w:rsid w:val="723BB03C"/>
    <w:rsid w:val="724E90AE"/>
    <w:rsid w:val="724EB167"/>
    <w:rsid w:val="725A3F08"/>
    <w:rsid w:val="7262BEF8"/>
    <w:rsid w:val="72822B00"/>
    <w:rsid w:val="72B7D2D7"/>
    <w:rsid w:val="72B7EE56"/>
    <w:rsid w:val="72B8BFA2"/>
    <w:rsid w:val="72CBB446"/>
    <w:rsid w:val="731BD8B3"/>
    <w:rsid w:val="73204885"/>
    <w:rsid w:val="7339C456"/>
    <w:rsid w:val="7349FA63"/>
    <w:rsid w:val="7356EFDD"/>
    <w:rsid w:val="7361BE04"/>
    <w:rsid w:val="736BBE8A"/>
    <w:rsid w:val="7370C151"/>
    <w:rsid w:val="737A8BF5"/>
    <w:rsid w:val="738BF5CE"/>
    <w:rsid w:val="73AE9462"/>
    <w:rsid w:val="73B46909"/>
    <w:rsid w:val="73C5A3E0"/>
    <w:rsid w:val="73C9CE5A"/>
    <w:rsid w:val="73CC9BBF"/>
    <w:rsid w:val="73D75C27"/>
    <w:rsid w:val="73EA0B4A"/>
    <w:rsid w:val="73F3A532"/>
    <w:rsid w:val="7408A224"/>
    <w:rsid w:val="740B4B07"/>
    <w:rsid w:val="740CF210"/>
    <w:rsid w:val="7421E3D9"/>
    <w:rsid w:val="7433A83D"/>
    <w:rsid w:val="743BCF83"/>
    <w:rsid w:val="746C3393"/>
    <w:rsid w:val="74769869"/>
    <w:rsid w:val="749498B4"/>
    <w:rsid w:val="74A7A160"/>
    <w:rsid w:val="74B12305"/>
    <w:rsid w:val="74CA59D0"/>
    <w:rsid w:val="74CAD472"/>
    <w:rsid w:val="750425BD"/>
    <w:rsid w:val="750A33D3"/>
    <w:rsid w:val="750C716B"/>
    <w:rsid w:val="75293DE1"/>
    <w:rsid w:val="752B9788"/>
    <w:rsid w:val="753DC6C6"/>
    <w:rsid w:val="754A8E28"/>
    <w:rsid w:val="7592C166"/>
    <w:rsid w:val="7596AC0C"/>
    <w:rsid w:val="75A95179"/>
    <w:rsid w:val="75CA6CE4"/>
    <w:rsid w:val="75CC9112"/>
    <w:rsid w:val="75D45AB9"/>
    <w:rsid w:val="75DC30F5"/>
    <w:rsid w:val="75DCB991"/>
    <w:rsid w:val="7613C092"/>
    <w:rsid w:val="762899A7"/>
    <w:rsid w:val="763072CD"/>
    <w:rsid w:val="764063D7"/>
    <w:rsid w:val="7645085B"/>
    <w:rsid w:val="76D61F36"/>
    <w:rsid w:val="76F1CD0F"/>
    <w:rsid w:val="77245845"/>
    <w:rsid w:val="773EFC19"/>
    <w:rsid w:val="774980EA"/>
    <w:rsid w:val="7760DA14"/>
    <w:rsid w:val="77644838"/>
    <w:rsid w:val="7769F45C"/>
    <w:rsid w:val="77755143"/>
    <w:rsid w:val="777AB4E9"/>
    <w:rsid w:val="779C674D"/>
    <w:rsid w:val="77A5A121"/>
    <w:rsid w:val="77C1736D"/>
    <w:rsid w:val="77CBAC88"/>
    <w:rsid w:val="77CDEAD6"/>
    <w:rsid w:val="77D4F2B5"/>
    <w:rsid w:val="77F03751"/>
    <w:rsid w:val="77F253A0"/>
    <w:rsid w:val="782AB4E7"/>
    <w:rsid w:val="783430A1"/>
    <w:rsid w:val="784DD3FA"/>
    <w:rsid w:val="7857BF86"/>
    <w:rsid w:val="7858336A"/>
    <w:rsid w:val="785DDCE8"/>
    <w:rsid w:val="78606643"/>
    <w:rsid w:val="7863384A"/>
    <w:rsid w:val="78853F45"/>
    <w:rsid w:val="78957865"/>
    <w:rsid w:val="78B654F0"/>
    <w:rsid w:val="78B950F4"/>
    <w:rsid w:val="78C8475C"/>
    <w:rsid w:val="78D169AE"/>
    <w:rsid w:val="78F0970F"/>
    <w:rsid w:val="78F7CAFC"/>
    <w:rsid w:val="79044148"/>
    <w:rsid w:val="791C7183"/>
    <w:rsid w:val="79207909"/>
    <w:rsid w:val="7928E25E"/>
    <w:rsid w:val="7943061D"/>
    <w:rsid w:val="795692BF"/>
    <w:rsid w:val="795BB750"/>
    <w:rsid w:val="795EC2C5"/>
    <w:rsid w:val="79787D0D"/>
    <w:rsid w:val="7983A5D6"/>
    <w:rsid w:val="79B096AD"/>
    <w:rsid w:val="79EAAD3D"/>
    <w:rsid w:val="79FF08AB"/>
    <w:rsid w:val="7A04B418"/>
    <w:rsid w:val="7A2F0A0D"/>
    <w:rsid w:val="7A41B4F5"/>
    <w:rsid w:val="7A52383A"/>
    <w:rsid w:val="7AA40ED2"/>
    <w:rsid w:val="7AA8B889"/>
    <w:rsid w:val="7AFFBEA2"/>
    <w:rsid w:val="7B5DABCC"/>
    <w:rsid w:val="7B66F377"/>
    <w:rsid w:val="7B6900DC"/>
    <w:rsid w:val="7B7CB306"/>
    <w:rsid w:val="7BAFDE1C"/>
    <w:rsid w:val="7BBDEB29"/>
    <w:rsid w:val="7BDD5FBF"/>
    <w:rsid w:val="7BE770A2"/>
    <w:rsid w:val="7C021A61"/>
    <w:rsid w:val="7C0D9523"/>
    <w:rsid w:val="7C160B37"/>
    <w:rsid w:val="7C1D4A4B"/>
    <w:rsid w:val="7C5821F4"/>
    <w:rsid w:val="7C5BF48C"/>
    <w:rsid w:val="7C8846FB"/>
    <w:rsid w:val="7CAA0732"/>
    <w:rsid w:val="7CB7A9DD"/>
    <w:rsid w:val="7CC1ABF5"/>
    <w:rsid w:val="7D03CD38"/>
    <w:rsid w:val="7D07BCB3"/>
    <w:rsid w:val="7D13F613"/>
    <w:rsid w:val="7D41F479"/>
    <w:rsid w:val="7D513699"/>
    <w:rsid w:val="7D6554C6"/>
    <w:rsid w:val="7D67F191"/>
    <w:rsid w:val="7D6A0932"/>
    <w:rsid w:val="7D762059"/>
    <w:rsid w:val="7D7A316C"/>
    <w:rsid w:val="7D7F9024"/>
    <w:rsid w:val="7D883A0B"/>
    <w:rsid w:val="7D9E3E43"/>
    <w:rsid w:val="7DC39D68"/>
    <w:rsid w:val="7DC7F0D5"/>
    <w:rsid w:val="7DDF5C48"/>
    <w:rsid w:val="7DFA2DA2"/>
    <w:rsid w:val="7E10418E"/>
    <w:rsid w:val="7E391F0C"/>
    <w:rsid w:val="7E460310"/>
    <w:rsid w:val="7E6E0FAD"/>
    <w:rsid w:val="7E715D50"/>
    <w:rsid w:val="7E78D2FA"/>
    <w:rsid w:val="7E7FFE33"/>
    <w:rsid w:val="7E815093"/>
    <w:rsid w:val="7E8930AF"/>
    <w:rsid w:val="7E92F3C9"/>
    <w:rsid w:val="7E93062C"/>
    <w:rsid w:val="7EB48C49"/>
    <w:rsid w:val="7EC52B71"/>
    <w:rsid w:val="7EC71831"/>
    <w:rsid w:val="7EDAF209"/>
    <w:rsid w:val="7EE01480"/>
    <w:rsid w:val="7EE31D11"/>
    <w:rsid w:val="7EF81A40"/>
    <w:rsid w:val="7F2E3897"/>
    <w:rsid w:val="7F53DF2E"/>
    <w:rsid w:val="7F54441C"/>
    <w:rsid w:val="7F5B5348"/>
    <w:rsid w:val="7F6D7466"/>
    <w:rsid w:val="7F79D531"/>
    <w:rsid w:val="7F9CF34D"/>
    <w:rsid w:val="7FB3EE05"/>
    <w:rsid w:val="7FB426CE"/>
    <w:rsid w:val="7FC6110F"/>
    <w:rsid w:val="7FDDA345"/>
    <w:rsid w:val="7F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5BB"/>
  <w15:docId w15:val="{94E94F3C-3BF5-4B9F-B29D-FDEB6B4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BD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D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D7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995BD6"/>
    <w:rPr>
      <w:rFonts w:ascii="Century Gothic" w:hAnsi="Century Gothic" w:eastAsia="Times New Roman" w:cs="Times New Roman"/>
      <w:b/>
      <w:bCs/>
      <w:color w:val="4F81BD"/>
      <w:sz w:val="26"/>
      <w:szCs w:val="26"/>
    </w:rPr>
  </w:style>
  <w:style w:type="character" w:styleId="Heading1Char" w:customStyle="1">
    <w:name w:val="Heading 1 Char"/>
    <w:link w:val="Heading1"/>
    <w:uiPriority w:val="9"/>
    <w:rsid w:val="00995BD6"/>
    <w:rPr>
      <w:rFonts w:ascii="Century Gothic" w:hAnsi="Century Gothic" w:eastAsia="Times New Roman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76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CD7"/>
  </w:style>
  <w:style w:type="paragraph" w:styleId="Footer">
    <w:name w:val="footer"/>
    <w:basedOn w:val="Normal"/>
    <w:link w:val="Foot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CD7"/>
  </w:style>
  <w:style w:type="character" w:styleId="Heading3Char" w:customStyle="1">
    <w:name w:val="Heading 3 Char"/>
    <w:link w:val="Heading3"/>
    <w:uiPriority w:val="9"/>
    <w:rsid w:val="00F11CD7"/>
    <w:rPr>
      <w:rFonts w:ascii="Century Gothic" w:hAnsi="Century Gothic" w:eastAsia="Times New Roman" w:cs="Times New Roman"/>
      <w:b/>
      <w:bCs/>
      <w:color w:val="4F81BD"/>
    </w:rPr>
  </w:style>
  <w:style w:type="table" w:styleId="TableGrid">
    <w:name w:val="Table Grid"/>
    <w:basedOn w:val="TableNormal"/>
    <w:uiPriority w:val="59"/>
    <w:rsid w:val="00F11C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1CD7"/>
    <w:pPr>
      <w:pBdr>
        <w:bottom w:val="single" w:color="4F81BD" w:sz="8" w:space="4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F11CD7"/>
    <w:rPr>
      <w:rFonts w:ascii="Century Gothic" w:hAnsi="Century Gothic"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7"/>
    <w:pPr>
      <w:numPr>
        <w:ilvl w:val="1"/>
      </w:numPr>
      <w:spacing w:after="0" w:line="240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F11CD7"/>
    <w:rPr>
      <w:rFonts w:ascii="Century Gothic" w:hAnsi="Century Gothic" w:eastAsia="Times New Roman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364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A6791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145358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xmsolistparagraph" w:customStyle="1">
    <w:name w:val="x_msolistparagraph"/>
    <w:basedOn w:val="Normal"/>
    <w:rsid w:val="00DE2A5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4C74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74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Default" w:customStyle="1">
    <w:name w:val="Default"/>
    <w:basedOn w:val="Normal"/>
    <w:uiPriority w:val="1"/>
    <w:rsid w:val="125E089A"/>
    <w:pPr>
      <w:spacing w:after="0"/>
    </w:pPr>
    <w:rPr>
      <w:rFonts w:ascii="Calibri" w:hAnsi="Calibri" w:cs="Calibri" w:eastAsiaTheme="minorEastAsia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35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7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9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16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875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43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9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9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29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70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0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508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82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00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7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9424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7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3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52006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9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5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9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122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2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2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045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1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zoom.us/j/92185241531?pwd=FfUf3U6CrMGrdcPl6I4djRaZwwEQCW.1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footer" Target="footer2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22" /><Relationship Type="http://schemas.openxmlformats.org/officeDocument/2006/relationships/hyperlink" Target="https://www.childrensleague.org/wp-content/uploads/2025/05/An-Act-Relative-to-Adoptions.pdf" TargetMode="External" Id="Raf24fdf11cf44e1b" /><Relationship Type="http://schemas.openxmlformats.org/officeDocument/2006/relationships/hyperlink" Target="https://malegislature.gov/Bills/194/S1046" TargetMode="External" Id="R37f8b0f1fedd43c5" /><Relationship Type="http://schemas.openxmlformats.org/officeDocument/2006/relationships/hyperlink" Target="https://malegislature.gov/Bills/194/H1975" TargetMode="External" Id="R1ef03e89cec547e7" /><Relationship Type="http://schemas.openxmlformats.org/officeDocument/2006/relationships/hyperlink" Target="https://malegislature.gov/Bills/194/S918" TargetMode="External" Id="Rc032f0e994c94df8" /><Relationship Type="http://schemas.openxmlformats.org/officeDocument/2006/relationships/hyperlink" Target="https://malegislature.gov/Bills/194/H1431" TargetMode="External" Id="Rddcd836231d54454" /><Relationship Type="http://schemas.openxmlformats.org/officeDocument/2006/relationships/hyperlink" Target="https://www.childrensleague.org/wp-content/uploads/2025/05/Bill-of-Rights.pdf" TargetMode="External" Id="Rfec883bacee841c6" /><Relationship Type="http://schemas.openxmlformats.org/officeDocument/2006/relationships/hyperlink" Target="https://malegislature.gov/Bills/194/S107" TargetMode="External" Id="Rc7a06d9532d546da" /><Relationship Type="http://schemas.openxmlformats.org/officeDocument/2006/relationships/hyperlink" Target="https://malegislature.gov/Bills/194/H235" TargetMode="External" Id="R6a48af6b58694975" /><Relationship Type="http://schemas.openxmlformats.org/officeDocument/2006/relationships/hyperlink" Target="https://malegislature.gov/Bills/194/S130" TargetMode="External" Id="R53facef9f1a94d70" /><Relationship Type="http://schemas.openxmlformats.org/officeDocument/2006/relationships/hyperlink" Target="https://malegislature.gov/Bills/194/H223" TargetMode="External" Id="R1abd4510b81a4e6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3d95ba2bb5f83faaafa389d6a4cc71df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6efd311569c34994d3385eb756404f0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5999-80EA-4ED6-A68D-B35F83C518AF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AFE0DC1F-E691-447E-8FA4-9E6A31C8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EFC7-845F-4B8A-8CF7-C8E67E0C0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B9D9A-03C6-4141-869B-56C15A4EC5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Babson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</dc:creator>
  <keywords/>
  <lastModifiedBy>Sue Anamier O'Callaghan</lastModifiedBy>
  <revision>373</revision>
  <lastPrinted>2023-03-01T07:41:00.0000000Z</lastPrinted>
  <dcterms:created xsi:type="dcterms:W3CDTF">2023-02-22T02:33:00.0000000Z</dcterms:created>
  <dcterms:modified xsi:type="dcterms:W3CDTF">2025-09-18T18:54:47.4874397Z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326840398</vt:i4>
  </property>
  <property fmtid="{D5CDD505-2E9C-101B-9397-08002B2CF9AE}" pid="3" name="ContentTypeId">
    <vt:lpwstr>0x010100C4FDD930E3C8F94C91B80F57ED0F4289</vt:lpwstr>
  </property>
  <property fmtid="{D5CDD505-2E9C-101B-9397-08002B2CF9AE}" pid="4" name="MediaServiceImageTags">
    <vt:lpwstr/>
  </property>
</Properties>
</file>